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65A3" w:rsidRPr="005C0452" w:rsidRDefault="004165A3" w:rsidP="000B2ED7"/>
    <w:p w:rsidR="005C0452" w:rsidRPr="00683632" w:rsidRDefault="005C0452" w:rsidP="005C0452">
      <w:pPr>
        <w:rPr>
          <w:b/>
          <w:bCs/>
          <w:lang w:val="es-ES"/>
        </w:rPr>
      </w:pPr>
      <w:r w:rsidRPr="00683632">
        <w:rPr>
          <w:b/>
          <w:bCs/>
          <w:lang w:val="es-ES"/>
        </w:rPr>
        <w:t xml:space="preserve">Semana 5: </w:t>
      </w:r>
      <w:r w:rsidRPr="00683632">
        <w:rPr>
          <w:b/>
          <w:bCs/>
          <w:lang w:val="es-ES"/>
        </w:rPr>
        <w:t>Estructura Social, Desigualdad y Justicia Social</w:t>
      </w:r>
    </w:p>
    <w:p w:rsidR="005C0452" w:rsidRDefault="005C0452" w:rsidP="005C0452">
      <w:pPr>
        <w:rPr>
          <w:lang w:val="es-ES"/>
        </w:rPr>
      </w:pPr>
    </w:p>
    <w:p w:rsidR="005C0452" w:rsidRDefault="005C0452" w:rsidP="005C0452">
      <w:pPr>
        <w:rPr>
          <w:lang w:val="es-ES"/>
        </w:rPr>
      </w:pPr>
      <w:r w:rsidRPr="005C0452">
        <w:rPr>
          <w:lang w:val="es-ES"/>
        </w:rPr>
        <w:t xml:space="preserve">La estructura social, la desigualdad y la justicia social son conceptos centrales en el análisis de las sociedades. A continuación, </w:t>
      </w:r>
      <w:r>
        <w:rPr>
          <w:lang w:val="es-ES"/>
        </w:rPr>
        <w:t xml:space="preserve">vamos a estudiar </w:t>
      </w:r>
      <w:r w:rsidRPr="005C0452">
        <w:rPr>
          <w:lang w:val="es-ES"/>
        </w:rPr>
        <w:t>cada uno de ellos, seguido de cómo se relacionan en el contexto de la justicia social.</w:t>
      </w:r>
    </w:p>
    <w:p w:rsidR="00D64C30" w:rsidRPr="00D64C30" w:rsidRDefault="00D64C30" w:rsidP="005C0452">
      <w:pPr>
        <w:rPr>
          <w:b/>
          <w:bCs/>
          <w:lang w:val="es-ES"/>
        </w:rPr>
      </w:pPr>
    </w:p>
    <w:p w:rsidR="00D64C30" w:rsidRPr="00D64C30" w:rsidRDefault="00D64C30" w:rsidP="00D64C30">
      <w:pPr>
        <w:rPr>
          <w:b/>
          <w:bCs/>
          <w:lang w:val="es-ES"/>
        </w:rPr>
      </w:pPr>
      <w:r w:rsidRPr="00D64C30">
        <w:rPr>
          <w:b/>
          <w:bCs/>
          <w:lang w:val="es-ES"/>
        </w:rPr>
        <w:t>Objetivos de la clase: Estructura social, desigualdad y justicia social</w:t>
      </w:r>
    </w:p>
    <w:p w:rsidR="00D64C30" w:rsidRPr="00D64C30" w:rsidRDefault="00D64C30" w:rsidP="00D64C30">
      <w:pPr>
        <w:rPr>
          <w:lang w:val="es-ES"/>
        </w:rPr>
      </w:pP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1. Comprender conceptos clave: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Analizar qué es la estructura social y cómo influye en la organización de las relaciones humanas.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Identificar las causas y tipos de desigualdad social.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Definir justicia social y sus principios fundamentales.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2. Reconocer la interacción entre los conceptos: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Entender cómo la estructura social puede perpetuar desigualdades y cómo la justicia social busca corregirlas.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3. Fomentar el pensamiento crítico: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Reflexionar sobre las dinámicas de poder y exclusión en la sociedad.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Cuestionar las estructuras que generan o refuerzan desigualdades.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4. Aplicar los conceptos al contexto actual: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Identificar ejemplos concretos de desigualdad social en el entorno local y global.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Proponer estrategias para promover la justicia social en la vida cotidiana y en políticas públicas.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5. Incentivar la participación activa:</w:t>
      </w: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• Motivar a los estudiantes a tomar un rol activo en la promoción de la equidad y la inclusión social.</w:t>
      </w:r>
    </w:p>
    <w:p w:rsidR="00D64C30" w:rsidRPr="00D64C30" w:rsidRDefault="00D64C30" w:rsidP="00D64C30">
      <w:pPr>
        <w:rPr>
          <w:lang w:val="es-ES"/>
        </w:rPr>
      </w:pPr>
    </w:p>
    <w:p w:rsidR="00D64C30" w:rsidRPr="00D64C30" w:rsidRDefault="00D64C30" w:rsidP="00D64C30">
      <w:pPr>
        <w:rPr>
          <w:lang w:val="es-ES"/>
        </w:rPr>
      </w:pPr>
      <w:r w:rsidRPr="00D64C30">
        <w:rPr>
          <w:lang w:val="es-ES"/>
        </w:rPr>
        <w:t>Resultado esperado: Al final de la clase, los estudiantes serán capaces de analizar críticamente los problemas sociales desde una perspectiva estructural y plantear soluciones fundamentadas en principios de justicia social.</w:t>
      </w:r>
    </w:p>
    <w:p w:rsidR="00D64C30" w:rsidRPr="005C0452" w:rsidRDefault="00D64C30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Relación entre los tres conceptos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La estructura social puede ser un marco que perpetúe desigualdades si favorece a ciertos grupos sobre otros. La desigualdad social, a su vez, es el resultado de estructuras injustas que excluyen o marginan a ciertos sectores. La justicia social propone transformar estas estructuras para construir sociedades más equitativas.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Reflexión: ¿Qué mecanismos existen en tu contexto para abordar las desigualdades sociales? ¿Son suficientes para garantizar la justicia social?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br/>
      </w:r>
    </w:p>
    <w:p w:rsidR="005C0452" w:rsidRPr="005C0452" w:rsidRDefault="005C0452" w:rsidP="005C0452">
      <w:pPr>
        <w:rPr>
          <w:b/>
          <w:bCs/>
          <w:lang w:val="es-ES"/>
        </w:rPr>
      </w:pPr>
      <w:r w:rsidRPr="005C0452">
        <w:rPr>
          <w:b/>
          <w:bCs/>
          <w:lang w:val="es-ES"/>
        </w:rPr>
        <w:lastRenderedPageBreak/>
        <w:t>Estructura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La estructura social es el conjunto organizado de relaciones, normas, instituciones y prácticas que configuran la interacción entre los individuos y los grupos dentro de una sociedad. Este concepto es fundamental en sociología porque permite entender cómo se organiza una sociedad, cómo se distribuyen los roles, y cómo se generan y mantienen las relaciones de poder, autoridad y cooperación.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Elementos de la estructura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Instituciones sociales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Son conjuntos organizados de normas y roles que regulan comportamientos en áreas clave de la vida social: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Familia: Reproducción y socialización primaria.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Educación: Transmisión de conocimiento y valores.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Economía: Producción y distribución de bienes y servicios.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Religión: Sentido de pertenencia y explicación de fenómenos existenciales.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Política: Organización del poder y la toma de decisiones colectivas.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Normas sociales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Son reglas que guían el comportamiento en la sociedad, ya sea de forma explícita (leyes) o implícita (costumbres). Estas normas aseguran el orden social.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Roles sociales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Son los comportamientos esperados de un individuo en función de su posición dentro de una estructura, como los roles de género, laborales o familiares.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Estatus social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El lugar que ocupa un individuo o grupo dentro de la jerarquía social. Puede ser: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 xml:space="preserve">• </w:t>
      </w:r>
      <w:proofErr w:type="spellStart"/>
      <w:r w:rsidRPr="005C0452">
        <w:rPr>
          <w:lang w:val="es-ES"/>
        </w:rPr>
        <w:t>Ascripto</w:t>
      </w:r>
      <w:proofErr w:type="spellEnd"/>
      <w:r w:rsidRPr="005C0452">
        <w:rPr>
          <w:lang w:val="es-ES"/>
        </w:rPr>
        <w:t>: Determinado al nacer (por ejemplo, clase social, género, etnia).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Adquirido: Logrado mediante esfuerzo (por ejemplo, nivel educativo o profesión).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5. Estratificación social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La sociedad se organiza en capas o estratos en función de criterios como la riqueza, el poder o el prestigio, lo que da lugar a desigualdades sociales.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Importancia de la estructura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Organización: Proporciona un marco que da orden y estabilidad a la vida social.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Identidad: Define cómo los individuos se perciben a sí mismos y a los demás dentro del grupo.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Regulación del comportamiento: Establece límites y expectativas que facilitan la convivencia.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Reproducción de la sociedad: Transmite normas, valores y tradiciones entre generaciones.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Estructura social y cambio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Aunque la estructura social tiende a ser estable, no es estática. Cambia debido a factores como: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lastRenderedPageBreak/>
        <w:t>• Movimientos sociales: Luchas por derechos civiles, igualdad de género, justicia ambiental.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Innovaciones tecnológicas: Alteran las dinámicas laborales y de comunicación.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Globalización: Conecta culturas y economías, generando tensiones y oportunidades.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Reflexión: ¿Cómo crees que las estructuras sociales influyen en las oportunidades de las personas en tu comunidad?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br/>
      </w:r>
    </w:p>
    <w:p w:rsidR="005C0452" w:rsidRPr="005C0452" w:rsidRDefault="005C0452" w:rsidP="005C0452">
      <w:pPr>
        <w:rPr>
          <w:b/>
          <w:bCs/>
          <w:lang w:val="es-ES"/>
        </w:rPr>
      </w:pPr>
      <w:r w:rsidRPr="005C0452">
        <w:rPr>
          <w:b/>
          <w:bCs/>
          <w:lang w:val="es-ES"/>
        </w:rPr>
        <w:t>Desigualdad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La desigualdad social es la distribución desigual de recursos, oportunidades, derechos y privilegios entre los diferentes grupos o individuos dentro de una sociedad. Esta condición puede manifestarse en diversos ámbitos como la economía, la educación, la salud y el acceso a la justicia, y suele estar influenciada por factores como el género, la raza, la clase social, la edad o el lugar de origen.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Características principales de la desigualdad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Multidimensionalidad: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La desigualdad no se limita a lo económico; afecta múltiples aspectos como educación, acceso a servicios básicos, vivienda y representación política.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Estructural: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Se sostiene a través de instituciones y normas que perpetúan las brechas entre grupos. Por ejemplo, sistemas educativos desiguales o políticas laborales discriminatorias.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Histórica: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Muchas desigualdades tienen raíces históricas, como el colonialismo, la esclavitud o sistemas de castas que condicionaron el acceso a recursos.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Reproductiva: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La desigualdad tiende a perpetuarse. Por ejemplo, quienes nacen en familias con menos recursos tienen menos posibilidades de mejorar su situación.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Tipos de desigualdad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Económica: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Diferencias en ingresos, riqueza y acceso a bienes materiales.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Ejemplo: Brechas salariales entre hombres y mujeres o entre clases sociales.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Educativa: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Acceso desigual a educación de calidad, lo que limita oportunidades futuras.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Ejemplo: Escuelas públicas en zonas rurales con menos recursos que las urbanas.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Sanitaria: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Diferencias en el acceso a servicios de salud y esperanza de vida.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Ejemplo: Comunidades rurales que carecen de hospitales o médicos especializados.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De género: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lastRenderedPageBreak/>
        <w:t>• Discriminación basada en el género que limita derechos y oportunidades.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Ejemplo: Menor representación de mujeres en cargos de liderazgo.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5. Étnica o racial: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Discriminación por origen étnico o racial que excluye a ciertos grupos.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Ejemplo: Marginación de comunidades indígenas en América Latina.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6. Geográfica: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Desigualdad entre regiones dentro de un mismo país o entre países.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Ejemplo: Diferencias de desarrollo entre países del norte global y del sur global.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Causas de la desigualdad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Factores económicos: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Modelos económicos que concentran riqueza en pocos grupos.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Globalización desigual que favorece a ciertos sectores y excluye a otros.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Factores políticos: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Políticas públicas que no promueven la equidad.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Falta de representación de grupos vulnerables en la toma de decisiones.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Factores culturales: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Estigmas y prejuicios sociales basados en género, raza o clase.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Normalización de la desigualdad en ciertas tradiciones o sistemas educativos.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Factores históricos: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Herencias de sistemas coloniales, esclavistas o feudales que perpetúan brechas.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Consecuencias de la desigualdad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Pobreza: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Mayor porcentaje de población viviendo sin acceso a necesidades básicas.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Conflicto social: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Genera tensiones entre grupos, movimientos sociales y, en casos extremos, violencia.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Falta de cohesión social: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Debilita la confianza y la cooperación entre ciudadanos.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Menor desarrollo económico: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Las sociedades desiguales suelen tener un crecimiento económico más lento debido a la exclusión de talento y capacidad productiva.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5. Inestabilidad política: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Desigualdad extrema puede deslegitimar gobiernos y sistemas políticos.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Estrategias para reducir la desigualdad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Políticas públicas inclusivas: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Aumentar el acceso a servicios básicos como salud, educación y vivienda.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Reformas fiscales: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Sistemas tributarios progresivos que redistribuyan la riqueza.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lastRenderedPageBreak/>
        <w:t>3. Educación universal y de calidad: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Reducir las brechas educativas desde la infancia.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Empoderamiento de grupos marginados: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Fomentar la participación de mujeres, minorías étnicas y otros grupos en espacios de decisión.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5. Sensibilización social:</w:t>
      </w:r>
    </w:p>
    <w:p w:rsidR="005C0452" w:rsidRDefault="005C0452" w:rsidP="005C0452">
      <w:pPr>
        <w:rPr>
          <w:lang w:val="es-ES"/>
        </w:rPr>
      </w:pPr>
      <w:r w:rsidRPr="005C0452">
        <w:rPr>
          <w:lang w:val="es-ES"/>
        </w:rPr>
        <w:t>• Promover valores de igualdad y justicia mediante campañas educativas.</w:t>
      </w:r>
    </w:p>
    <w:p w:rsid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b/>
          <w:bCs/>
          <w:lang w:val="es-ES"/>
        </w:rPr>
      </w:pPr>
      <w:r w:rsidRPr="005C0452">
        <w:rPr>
          <w:b/>
          <w:bCs/>
          <w:lang w:val="es-ES"/>
        </w:rPr>
        <w:t>Justicia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La justicia social es el principio ético y político que busca garantizar la equidad, la igualdad de oportunidades y los derechos fundamentales para todos los miembros de una sociedad, especialmente aquellos que han sido históricamente marginados o desfavorecidos. Su objetivo principal es eliminar las desigualdades estructurales y promover la inclusión social y económica.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Principios fundamentales de la justicia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Equidad: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Proveer recursos y oportunidades en función de las necesidades individuales para nivelar las condiciones sociales.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Ejemplo: Políticas de acción afirmativa para garantizar el acceso a la educación de grupos históricamente excluidos.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Igualdad: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Garantizar que todas las personas tengan los mismos derechos y acceso a recursos básicos, como educación, salud y empleo.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Derechos humanos: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La justicia social se basa en el respeto y protección de los derechos fundamentales de todas las personas, sin discriminación por género, raza, religión u otras características.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Participación: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Fomentar la inclusión de todas las personas en los procesos de toma de decisiones que afectan sus vidas.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5. Solidaridad: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Promover la cohesión social y la cooperación para reducir las desigualdades y construir sociedades más justas.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Ámbitos de la justicia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Económico: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Redistribución equitativa de los recursos y la riqueza para reducir las brechas económicas.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Ejemplo: Salario mínimo digno, acceso igualitario a empleos.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Educativo: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Garantizar acceso universal a educación de calidad, especialmente en comunidades marginadas.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Sanitario: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lastRenderedPageBreak/>
        <w:t>• Proveer servicios de salud accesibles y de calidad para todos, independientemente de la clase social o ubicación geográfica.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Cultural y social: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Combatir la discriminación y promover la representación equitativa de grupos minoritarios en todos los ámbitos sociales.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5. Ambiental: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Justicia en el acceso a recursos naturales, y protección de comunidades vulnerables frente a los efectos del cambio climático.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Importancia de la justicia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Reducción de desigualdades: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Ataca las raíces estructurales de la pobreza y exclusión social.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Fomento de la cohesión social: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Sociedades más justas e inclusivas tienden a ser más pacíficas y estables.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Desarrollo sostenible: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Garantizar oportunidades equitativas promueve el desarrollo económico y social a largo plazo.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Fortalecimiento de la democracia: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Incluye a los grupos marginados en los procesos de decisión y participación política.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Desafíos para alcanzar la justicia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Sistemas económicos desiguales: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Concentración de riqueza en pocos sectores limita la equidad.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Prejuicios sociales y culturales: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Discriminación por género, raza, religión u orientación sexual que perpetúan exclusiones.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Falta de voluntad política: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Políticas públicas insuficientes para abordar desigualdades estructurales.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Impactos del cambio climático: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Afecta desproporcionadamente a comunidades vulnerables, exacerbando la desigualdad.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5. Globalización desigual: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Beneficia a ciertos sectores mientras margina a otros, especialmente en países en desarrollo.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Estrategias para promover la justicia social</w:t>
      </w: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1. Políticas públicas inclusivas: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Implementar programas de redistribución de la riqueza, como subsidios, seguridad social y educación gratuita.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2. Educación para la igualdad: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Sensibilizar a la sociedad sobre la importancia de la equidad y los derechos humanos.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3. Fortalecimiento de instituciones democráticas: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• Garantizar la representación equitativa y el acceso a la justicia.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4. Empoderamiento de comunidades vulnerables: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lastRenderedPageBreak/>
        <w:t>• Proveer herramientas y recursos que permitan a estas comunidades participar activamente en la sociedad.</w:t>
      </w:r>
    </w:p>
    <w:p w:rsidR="005C0452" w:rsidRPr="005C0452" w:rsidRDefault="005C0452" w:rsidP="005C0452">
      <w:pPr>
        <w:rPr>
          <w:lang w:val="es-ES"/>
        </w:rPr>
      </w:pPr>
      <w:r w:rsidRPr="005C0452">
        <w:rPr>
          <w:lang w:val="es-ES"/>
        </w:rPr>
        <w:t>5. Cooperación internacional:</w:t>
      </w:r>
    </w:p>
    <w:p w:rsidR="005C0452" w:rsidRDefault="005C0452" w:rsidP="005C0452">
      <w:pPr>
        <w:rPr>
          <w:lang w:val="es-ES"/>
        </w:rPr>
      </w:pPr>
      <w:r w:rsidRPr="005C0452">
        <w:rPr>
          <w:lang w:val="es-ES"/>
        </w:rPr>
        <w:t>• Promover acuerdos globales para combatir la pobreza, la desigualdad y el cambio climático.</w:t>
      </w:r>
    </w:p>
    <w:p w:rsidR="00A8574E" w:rsidRDefault="00A8574E" w:rsidP="005C0452">
      <w:pPr>
        <w:rPr>
          <w:lang w:val="es-ES"/>
        </w:rPr>
      </w:pPr>
    </w:p>
    <w:p w:rsidR="00A8574E" w:rsidRPr="00A8574E" w:rsidRDefault="00A8574E" w:rsidP="00A8574E">
      <w:pPr>
        <w:rPr>
          <w:b/>
          <w:bCs/>
          <w:lang w:val="es-ES"/>
        </w:rPr>
      </w:pPr>
      <w:r w:rsidRPr="00A8574E">
        <w:rPr>
          <w:b/>
          <w:bCs/>
          <w:lang w:val="es-ES"/>
        </w:rPr>
        <w:t>Conclusión</w:t>
      </w:r>
      <w:r w:rsidRPr="00A8574E">
        <w:rPr>
          <w:b/>
          <w:bCs/>
          <w:lang w:val="es-ES"/>
        </w:rPr>
        <w:t>:</w:t>
      </w:r>
    </w:p>
    <w:p w:rsidR="00A8574E" w:rsidRPr="00A8574E" w:rsidRDefault="00A8574E" w:rsidP="00A8574E">
      <w:pPr>
        <w:rPr>
          <w:lang w:val="es-ES"/>
        </w:rPr>
      </w:pPr>
    </w:p>
    <w:p w:rsidR="00A8574E" w:rsidRPr="00A8574E" w:rsidRDefault="00A8574E" w:rsidP="00A8574E">
      <w:pPr>
        <w:rPr>
          <w:lang w:val="es-ES"/>
        </w:rPr>
      </w:pPr>
      <w:r w:rsidRPr="00A8574E">
        <w:rPr>
          <w:lang w:val="es-ES"/>
        </w:rPr>
        <w:t>La estructura social organiza la vida en sociedad mediante roles, normas e instituciones, pero también puede perpetuar desigualdades al favorecer a ciertos grupos sobre otros. Estas desigualdades, ya sean económicas, educativas, de género o raciales, limitan el acceso equitativo a recursos y oportunidades, generando barreras que afectan el desarrollo individual y colectivo.</w:t>
      </w:r>
    </w:p>
    <w:p w:rsidR="00A8574E" w:rsidRPr="00A8574E" w:rsidRDefault="00A8574E" w:rsidP="00A8574E">
      <w:pPr>
        <w:rPr>
          <w:lang w:val="es-ES"/>
        </w:rPr>
      </w:pPr>
    </w:p>
    <w:p w:rsidR="00A8574E" w:rsidRPr="00A8574E" w:rsidRDefault="00A8574E" w:rsidP="00A8574E">
      <w:pPr>
        <w:rPr>
          <w:lang w:val="es-ES"/>
        </w:rPr>
      </w:pPr>
      <w:r w:rsidRPr="00A8574E">
        <w:rPr>
          <w:lang w:val="es-ES"/>
        </w:rPr>
        <w:t>La justicia social emerge como una respuesta ética y práctica para combatir estas inequidades, promoviendo la igualdad de derechos, la equidad en la distribución de recursos y la inclusión de todos los sectores en los procesos de toma de decisiones. Para lograrla, es fundamental transformar las estructuras sociales injustas y trabajar desde lo local hasta lo global con políticas públicas, cambios culturales y cooperación.</w:t>
      </w:r>
    </w:p>
    <w:p w:rsidR="00A8574E" w:rsidRPr="00A8574E" w:rsidRDefault="00A8574E" w:rsidP="00A8574E">
      <w:pPr>
        <w:rPr>
          <w:lang w:val="es-ES"/>
        </w:rPr>
      </w:pPr>
    </w:p>
    <w:p w:rsidR="00A8574E" w:rsidRPr="00A8574E" w:rsidRDefault="00A8574E" w:rsidP="00A8574E">
      <w:r w:rsidRPr="00A8574E">
        <w:rPr>
          <w:lang w:val="es-ES"/>
        </w:rPr>
        <w:t xml:space="preserve">En última instancia, una sociedad justa no solo beneficia a los grupos históricamente marginados, sino que fortalece la cohesión social, la estabilidad política y el desarrollo sostenible, creando un entorno donde todos puedan alcanzar su máximo potencial. </w:t>
      </w:r>
      <w:r w:rsidRPr="00A8574E">
        <w:t xml:space="preserve">¿Estamos </w:t>
      </w:r>
      <w:proofErr w:type="spellStart"/>
      <w:r w:rsidRPr="00A8574E">
        <w:t>dispuestos</w:t>
      </w:r>
      <w:proofErr w:type="spellEnd"/>
      <w:r w:rsidRPr="00A8574E">
        <w:t xml:space="preserve"> </w:t>
      </w:r>
      <w:proofErr w:type="gramStart"/>
      <w:r w:rsidRPr="00A8574E">
        <w:t>a</w:t>
      </w:r>
      <w:proofErr w:type="gramEnd"/>
      <w:r w:rsidRPr="00A8574E">
        <w:t xml:space="preserve"> </w:t>
      </w:r>
      <w:proofErr w:type="spellStart"/>
      <w:r w:rsidRPr="00A8574E">
        <w:t>impulsar</w:t>
      </w:r>
      <w:proofErr w:type="spellEnd"/>
      <w:r w:rsidRPr="00A8574E">
        <w:t xml:space="preserve"> </w:t>
      </w:r>
      <w:proofErr w:type="spellStart"/>
      <w:r w:rsidRPr="00A8574E">
        <w:t>los</w:t>
      </w:r>
      <w:proofErr w:type="spellEnd"/>
      <w:r w:rsidRPr="00A8574E">
        <w:t xml:space="preserve"> </w:t>
      </w:r>
      <w:proofErr w:type="spellStart"/>
      <w:r w:rsidRPr="00A8574E">
        <w:t>cambios</w:t>
      </w:r>
      <w:proofErr w:type="spellEnd"/>
      <w:r w:rsidRPr="00A8574E">
        <w:t xml:space="preserve"> </w:t>
      </w:r>
      <w:proofErr w:type="spellStart"/>
      <w:r w:rsidRPr="00A8574E">
        <w:t>necesarios</w:t>
      </w:r>
      <w:proofErr w:type="spellEnd"/>
      <w:r w:rsidRPr="00A8574E">
        <w:t xml:space="preserve"> para </w:t>
      </w:r>
      <w:proofErr w:type="spellStart"/>
      <w:r w:rsidRPr="00A8574E">
        <w:t>lograrlo</w:t>
      </w:r>
      <w:proofErr w:type="spellEnd"/>
      <w:r w:rsidRPr="00A8574E">
        <w:t>?</w:t>
      </w:r>
    </w:p>
    <w:p w:rsidR="00A8574E" w:rsidRPr="00A8574E" w:rsidRDefault="00A8574E" w:rsidP="00A8574E"/>
    <w:p w:rsidR="00A8574E" w:rsidRPr="005C0452" w:rsidRDefault="00A8574E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</w:p>
    <w:p w:rsidR="005C0452" w:rsidRPr="005C0452" w:rsidRDefault="005C0452" w:rsidP="005C0452">
      <w:pPr>
        <w:rPr>
          <w:lang w:val="es-ES"/>
        </w:rPr>
      </w:pPr>
    </w:p>
    <w:p w:rsidR="000B2ED7" w:rsidRPr="00FA23A4" w:rsidRDefault="000B2ED7">
      <w:pPr>
        <w:rPr>
          <w:lang w:val="es-ES"/>
        </w:rPr>
      </w:pPr>
    </w:p>
    <w:sectPr w:rsidR="000B2ED7" w:rsidRPr="00FA23A4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794B" w:rsidRDefault="004D794B" w:rsidP="006E02D5">
      <w:r>
        <w:separator/>
      </w:r>
    </w:p>
  </w:endnote>
  <w:endnote w:type="continuationSeparator" w:id="0">
    <w:p w:rsidR="004D794B" w:rsidRDefault="004D794B" w:rsidP="006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05985073"/>
      <w:docPartObj>
        <w:docPartGallery w:val="Page Numbers (Bottom of Page)"/>
        <w:docPartUnique/>
      </w:docPartObj>
    </w:sdtPr>
    <w:sdtContent>
      <w:p w:rsidR="006E02D5" w:rsidRDefault="006E02D5" w:rsidP="00C01F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E02D5" w:rsidRDefault="006E02D5" w:rsidP="006E0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32641915"/>
      <w:docPartObj>
        <w:docPartGallery w:val="Page Numbers (Bottom of Page)"/>
        <w:docPartUnique/>
      </w:docPartObj>
    </w:sdtPr>
    <w:sdtContent>
      <w:p w:rsidR="006E02D5" w:rsidRDefault="006E02D5" w:rsidP="00C01F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6E02D5" w:rsidRDefault="006E02D5" w:rsidP="006E02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794B" w:rsidRDefault="004D794B" w:rsidP="006E02D5">
      <w:r>
        <w:separator/>
      </w:r>
    </w:p>
  </w:footnote>
  <w:footnote w:type="continuationSeparator" w:id="0">
    <w:p w:rsidR="004D794B" w:rsidRDefault="004D794B" w:rsidP="006E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07"/>
      <w:gridCol w:w="353"/>
    </w:tblGrid>
    <w:tr w:rsidR="004165A3" w:rsidRPr="005C0452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6E02D5" w:rsidRPr="009B489D" w:rsidRDefault="006E02D5" w:rsidP="004165A3">
          <w:pPr>
            <w:pStyle w:val="Header"/>
            <w:jc w:val="center"/>
            <w:rPr>
              <w:caps/>
              <w:color w:val="FFFFFF" w:themeColor="background1"/>
              <w:lang w:val="es-ES"/>
            </w:rPr>
          </w:pPr>
          <w:r w:rsidRPr="009B489D">
            <w:rPr>
              <w:caps/>
              <w:color w:val="FFFFFF" w:themeColor="background1"/>
              <w:lang w:val="es-ES"/>
            </w:rPr>
            <w:t>EF</w:t>
          </w:r>
          <w:r w:rsidR="004165A3" w:rsidRPr="009B489D">
            <w:rPr>
              <w:caps/>
              <w:color w:val="FFFFFF" w:themeColor="background1"/>
              <w:lang w:val="es-ES"/>
            </w:rPr>
            <w:t xml:space="preserve">M </w:t>
          </w:r>
          <w:r w:rsidRPr="009B489D">
            <w:rPr>
              <w:caps/>
              <w:color w:val="FFFFFF" w:themeColor="background1"/>
              <w:lang w:val="es-ES"/>
            </w:rPr>
            <w:t>College</w:t>
          </w:r>
          <w:r w:rsidR="004165A3" w:rsidRPr="009B489D">
            <w:rPr>
              <w:caps/>
              <w:color w:val="FFFFFF" w:themeColor="background1"/>
              <w:lang w:val="es-ES"/>
            </w:rPr>
            <w:t xml:space="preserve"> – SOC103 -Introduccion a la sociologia</w:t>
          </w:r>
        </w:p>
      </w:tc>
      <w:tc>
        <w:tcPr>
          <w:tcW w:w="0" w:type="auto"/>
          <w:shd w:val="clear" w:color="auto" w:fill="ED7D31" w:themeFill="accent2"/>
          <w:vAlign w:val="center"/>
        </w:tcPr>
        <w:p w:rsidR="006E02D5" w:rsidRPr="009B489D" w:rsidRDefault="006E02D5">
          <w:pPr>
            <w:pStyle w:val="Header"/>
            <w:jc w:val="right"/>
            <w:rPr>
              <w:caps/>
              <w:color w:val="FFFFFF" w:themeColor="background1"/>
              <w:lang w:val="es-ES"/>
            </w:rPr>
          </w:pPr>
          <w:r w:rsidRPr="009B489D">
            <w:rPr>
              <w:caps/>
              <w:color w:val="FFFFFF" w:themeColor="background1"/>
              <w:lang w:val="es-ES"/>
            </w:rPr>
            <w:t xml:space="preserve"> </w:t>
          </w:r>
        </w:p>
      </w:tc>
    </w:tr>
  </w:tbl>
  <w:p w:rsidR="006E02D5" w:rsidRPr="009B489D" w:rsidRDefault="006E02D5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4A90"/>
    <w:multiLevelType w:val="hybridMultilevel"/>
    <w:tmpl w:val="F5F2C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1CE3"/>
    <w:multiLevelType w:val="hybridMultilevel"/>
    <w:tmpl w:val="8FBE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0B"/>
    <w:multiLevelType w:val="hybridMultilevel"/>
    <w:tmpl w:val="D9DC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B1CCF"/>
    <w:multiLevelType w:val="hybridMultilevel"/>
    <w:tmpl w:val="116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03298"/>
    <w:multiLevelType w:val="hybridMultilevel"/>
    <w:tmpl w:val="2DCA1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4EB8"/>
    <w:multiLevelType w:val="hybridMultilevel"/>
    <w:tmpl w:val="6CA21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24FF"/>
    <w:multiLevelType w:val="hybridMultilevel"/>
    <w:tmpl w:val="3A6A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564E2"/>
    <w:multiLevelType w:val="hybridMultilevel"/>
    <w:tmpl w:val="9F228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14A"/>
    <w:multiLevelType w:val="hybridMultilevel"/>
    <w:tmpl w:val="5538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68915">
    <w:abstractNumId w:val="6"/>
  </w:num>
  <w:num w:numId="2" w16cid:durableId="976299011">
    <w:abstractNumId w:val="1"/>
  </w:num>
  <w:num w:numId="3" w16cid:durableId="512112758">
    <w:abstractNumId w:val="7"/>
  </w:num>
  <w:num w:numId="4" w16cid:durableId="2129397779">
    <w:abstractNumId w:val="0"/>
  </w:num>
  <w:num w:numId="5" w16cid:durableId="1226797518">
    <w:abstractNumId w:val="8"/>
  </w:num>
  <w:num w:numId="6" w16cid:durableId="1253320552">
    <w:abstractNumId w:val="3"/>
  </w:num>
  <w:num w:numId="7" w16cid:durableId="1687636253">
    <w:abstractNumId w:val="4"/>
  </w:num>
  <w:num w:numId="8" w16cid:durableId="1356926547">
    <w:abstractNumId w:val="5"/>
  </w:num>
  <w:num w:numId="9" w16cid:durableId="74279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D7"/>
    <w:rsid w:val="000037B3"/>
    <w:rsid w:val="000B2ED7"/>
    <w:rsid w:val="00124E95"/>
    <w:rsid w:val="001639B4"/>
    <w:rsid w:val="00257807"/>
    <w:rsid w:val="00263D86"/>
    <w:rsid w:val="003017B2"/>
    <w:rsid w:val="003D7121"/>
    <w:rsid w:val="004165A3"/>
    <w:rsid w:val="004442B9"/>
    <w:rsid w:val="004D794B"/>
    <w:rsid w:val="004E5CBE"/>
    <w:rsid w:val="005C0452"/>
    <w:rsid w:val="00612732"/>
    <w:rsid w:val="00683632"/>
    <w:rsid w:val="006E02D5"/>
    <w:rsid w:val="006E5C40"/>
    <w:rsid w:val="006F2C42"/>
    <w:rsid w:val="00716009"/>
    <w:rsid w:val="007223AA"/>
    <w:rsid w:val="0083645C"/>
    <w:rsid w:val="00963806"/>
    <w:rsid w:val="009B489D"/>
    <w:rsid w:val="00A11FD3"/>
    <w:rsid w:val="00A51E80"/>
    <w:rsid w:val="00A61C03"/>
    <w:rsid w:val="00A8574E"/>
    <w:rsid w:val="00B402E2"/>
    <w:rsid w:val="00C77B23"/>
    <w:rsid w:val="00CD7624"/>
    <w:rsid w:val="00D42525"/>
    <w:rsid w:val="00D64C30"/>
    <w:rsid w:val="00D72E34"/>
    <w:rsid w:val="00FA23A4"/>
    <w:rsid w:val="00FB0D5F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4DDC"/>
  <w15:chartTrackingRefBased/>
  <w15:docId w15:val="{976B0593-A4CB-E846-AE2E-E770E73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2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0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2D5"/>
  </w:style>
  <w:style w:type="character" w:styleId="PageNumber">
    <w:name w:val="page number"/>
    <w:basedOn w:val="DefaultParagraphFont"/>
    <w:uiPriority w:val="99"/>
    <w:semiHidden/>
    <w:unhideWhenUsed/>
    <w:rsid w:val="006E02D5"/>
  </w:style>
  <w:style w:type="paragraph" w:styleId="Header">
    <w:name w:val="header"/>
    <w:basedOn w:val="Normal"/>
    <w:link w:val="HeaderChar"/>
    <w:uiPriority w:val="99"/>
    <w:unhideWhenUsed/>
    <w:rsid w:val="006E0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D5"/>
  </w:style>
  <w:style w:type="paragraph" w:styleId="NoSpacing">
    <w:name w:val="No Spacing"/>
    <w:uiPriority w:val="1"/>
    <w:qFormat/>
    <w:rsid w:val="006E02D5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2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303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0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16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7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6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F82EEB-3D48-1149-BBC2-063BA13A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Gaviria</dc:creator>
  <cp:keywords/>
  <dc:description/>
  <cp:lastModifiedBy>Giovanny Gaviria</cp:lastModifiedBy>
  <cp:revision>26</cp:revision>
  <dcterms:created xsi:type="dcterms:W3CDTF">2024-10-23T00:40:00Z</dcterms:created>
  <dcterms:modified xsi:type="dcterms:W3CDTF">2024-11-23T00:40:00Z</dcterms:modified>
</cp:coreProperties>
</file>