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758CF" w14:textId="65D95406" w:rsidR="00E52703" w:rsidRPr="006731B9" w:rsidRDefault="006731B9" w:rsidP="006731B9">
      <w:pPr>
        <w:jc w:val="center"/>
        <w:rPr>
          <w:rFonts w:ascii="Arial" w:hAnsi="Arial" w:cs="Arial"/>
          <w:b/>
          <w:bCs/>
        </w:rPr>
      </w:pPr>
      <w:proofErr w:type="spellStart"/>
      <w:r w:rsidRPr="006731B9">
        <w:rPr>
          <w:rFonts w:ascii="Arial" w:hAnsi="Arial" w:cs="Arial"/>
          <w:b/>
          <w:bCs/>
        </w:rPr>
        <w:t>Diferentes</w:t>
      </w:r>
      <w:proofErr w:type="spellEnd"/>
      <w:r w:rsidRPr="006731B9">
        <w:rPr>
          <w:rFonts w:ascii="Arial" w:hAnsi="Arial" w:cs="Arial"/>
          <w:b/>
          <w:bCs/>
        </w:rPr>
        <w:t xml:space="preserve"> </w:t>
      </w:r>
      <w:proofErr w:type="spellStart"/>
      <w:r w:rsidRPr="006731B9">
        <w:rPr>
          <w:rFonts w:ascii="Arial" w:hAnsi="Arial" w:cs="Arial"/>
          <w:b/>
          <w:bCs/>
        </w:rPr>
        <w:t>tipos</w:t>
      </w:r>
      <w:proofErr w:type="spellEnd"/>
      <w:r w:rsidRPr="006731B9">
        <w:rPr>
          <w:rFonts w:ascii="Arial" w:hAnsi="Arial" w:cs="Arial"/>
          <w:b/>
          <w:bCs/>
        </w:rPr>
        <w:t xml:space="preserve"> de </w:t>
      </w:r>
      <w:proofErr w:type="spellStart"/>
      <w:r w:rsidRPr="006731B9">
        <w:rPr>
          <w:rFonts w:ascii="Arial" w:hAnsi="Arial" w:cs="Arial"/>
          <w:b/>
          <w:bCs/>
        </w:rPr>
        <w:t>cultura</w:t>
      </w:r>
      <w:proofErr w:type="spellEnd"/>
    </w:p>
    <w:p w14:paraId="68C7C690" w14:textId="77777777" w:rsidR="006731B9" w:rsidRDefault="006731B9" w:rsidP="006731B9"/>
    <w:tbl>
      <w:tblPr>
        <w:tblW w:w="10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9"/>
        <w:gridCol w:w="2435"/>
        <w:gridCol w:w="2296"/>
        <w:gridCol w:w="2820"/>
      </w:tblGrid>
      <w:tr w:rsidR="006731B9" w:rsidRPr="006731B9" w14:paraId="56D55ABF" w14:textId="77777777" w:rsidTr="00DC2A77">
        <w:trPr>
          <w:trHeight w:val="191"/>
        </w:trPr>
        <w:tc>
          <w:tcPr>
            <w:tcW w:w="28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93C9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7FC514E0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</w:rPr>
            </w:pPr>
            <w:r w:rsidRPr="006731B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SITUACIÓN</w:t>
            </w:r>
          </w:p>
        </w:tc>
        <w:tc>
          <w:tcPr>
            <w:tcW w:w="24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93C9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46BEE4DD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</w:rPr>
            </w:pPr>
            <w:r w:rsidRPr="006731B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CULPA</w:t>
            </w:r>
          </w:p>
        </w:tc>
        <w:tc>
          <w:tcPr>
            <w:tcW w:w="22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93C9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245EC622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</w:rPr>
            </w:pPr>
            <w:r w:rsidRPr="006731B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VERGÜENZA</w:t>
            </w: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93C9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62E3C3A4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</w:rPr>
            </w:pPr>
            <w:r w:rsidRPr="006731B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TEMOR</w:t>
            </w:r>
          </w:p>
        </w:tc>
      </w:tr>
      <w:tr w:rsidR="006731B9" w:rsidRPr="006731B9" w14:paraId="08E3BAAD" w14:textId="77777777" w:rsidTr="00DC2A77">
        <w:trPr>
          <w:trHeight w:val="326"/>
        </w:trPr>
        <w:tc>
          <w:tcPr>
            <w:tcW w:w="28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93C9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52072801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</w:rPr>
            </w:pPr>
            <w:r w:rsidRPr="006731B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Para pedir dirección,</w:t>
            </w:r>
          </w:p>
          <w:p w14:paraId="7796874D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</w:rPr>
            </w:pPr>
            <w:r w:rsidRPr="006731B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usted:</w:t>
            </w:r>
          </w:p>
        </w:tc>
        <w:tc>
          <w:tcPr>
            <w:tcW w:w="24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9FB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64D1861D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Usa un mapa</w:t>
            </w:r>
          </w:p>
        </w:tc>
        <w:tc>
          <w:tcPr>
            <w:tcW w:w="22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9FB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5512EB2A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Pregunta a alguien </w:t>
            </w:r>
          </w:p>
        </w:tc>
        <w:tc>
          <w:tcPr>
            <w:tcW w:w="2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9FB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51D481EC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Ora pidiendo</w:t>
            </w:r>
          </w:p>
          <w:p w14:paraId="60892881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ayuda</w:t>
            </w:r>
          </w:p>
        </w:tc>
      </w:tr>
      <w:tr w:rsidR="006731B9" w:rsidRPr="006731B9" w14:paraId="31DC23B0" w14:textId="77777777" w:rsidTr="00DC2A77">
        <w:trPr>
          <w:trHeight w:val="191"/>
        </w:trPr>
        <w:tc>
          <w:tcPr>
            <w:tcW w:w="2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93C9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237D4236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</w:rPr>
            </w:pPr>
            <w:r w:rsidRPr="006731B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Destreza en el trabajo adquirida por:</w:t>
            </w:r>
          </w:p>
        </w:tc>
        <w:tc>
          <w:tcPr>
            <w:tcW w:w="2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1761D069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Educación formal</w:t>
            </w: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</w:p>
        </w:tc>
        <w:tc>
          <w:tcPr>
            <w:tcW w:w="2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1E8507DD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Aprendíz</w:t>
            </w:r>
            <w:proofErr w:type="spellEnd"/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y observación</w:t>
            </w: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708B7A34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Recibe conocimiento sagrado</w:t>
            </w:r>
          </w:p>
        </w:tc>
      </w:tr>
      <w:tr w:rsidR="006731B9" w:rsidRPr="006731B9" w14:paraId="73985B5B" w14:textId="77777777" w:rsidTr="00DC2A77">
        <w:trPr>
          <w:trHeight w:val="191"/>
        </w:trPr>
        <w:tc>
          <w:tcPr>
            <w:tcW w:w="2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93C9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6551E815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</w:rPr>
            </w:pPr>
            <w:r w:rsidRPr="006731B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Enfermos son tratados por:</w:t>
            </w:r>
          </w:p>
        </w:tc>
        <w:tc>
          <w:tcPr>
            <w:tcW w:w="2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9FB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124162F8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proofErr w:type="gramStart"/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Prescripción  médica</w:t>
            </w:r>
            <w:proofErr w:type="gramEnd"/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</w:t>
            </w:r>
          </w:p>
        </w:tc>
        <w:tc>
          <w:tcPr>
            <w:tcW w:w="2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9FB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717E88CD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Medicina tradicional naturalista   </w:t>
            </w: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9FB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1E530FF8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Oración-sacrificios rituales</w:t>
            </w:r>
          </w:p>
        </w:tc>
      </w:tr>
      <w:tr w:rsidR="006731B9" w:rsidRPr="006731B9" w14:paraId="51E4071A" w14:textId="77777777" w:rsidTr="00DC2A77">
        <w:trPr>
          <w:trHeight w:val="191"/>
        </w:trPr>
        <w:tc>
          <w:tcPr>
            <w:tcW w:w="2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93C9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36F5B017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</w:rPr>
            </w:pPr>
            <w:r w:rsidRPr="006731B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Una persona</w:t>
            </w:r>
          </w:p>
        </w:tc>
        <w:tc>
          <w:tcPr>
            <w:tcW w:w="2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0A7129EA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Busca justicia</w:t>
            </w:r>
          </w:p>
        </w:tc>
        <w:tc>
          <w:tcPr>
            <w:tcW w:w="2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3261BB64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Busca venganza o se retira</w:t>
            </w: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6A5ECCCF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Echa una maldición</w:t>
            </w:r>
          </w:p>
        </w:tc>
      </w:tr>
      <w:tr w:rsidR="006731B9" w:rsidRPr="006731B9" w14:paraId="4CE2C933" w14:textId="77777777" w:rsidTr="00DC2A77">
        <w:trPr>
          <w:trHeight w:val="191"/>
        </w:trPr>
        <w:tc>
          <w:tcPr>
            <w:tcW w:w="2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93C9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33F14B7C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</w:rPr>
            </w:pPr>
            <w:r w:rsidRPr="006731B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Una marca de nacimiento</w:t>
            </w:r>
          </w:p>
        </w:tc>
        <w:tc>
          <w:tcPr>
            <w:tcW w:w="2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9FB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4AE9A21F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Es inofensiva</w:t>
            </w:r>
          </w:p>
        </w:tc>
        <w:tc>
          <w:tcPr>
            <w:tcW w:w="2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9FB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7FFD6370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Es vergonzosa</w:t>
            </w: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9FB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36DCBA45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Es un signo de algo más</w:t>
            </w:r>
          </w:p>
        </w:tc>
      </w:tr>
      <w:tr w:rsidR="006731B9" w:rsidRPr="006731B9" w14:paraId="35AAB9EE" w14:textId="77777777" w:rsidTr="00DC2A77">
        <w:trPr>
          <w:trHeight w:val="191"/>
        </w:trPr>
        <w:tc>
          <w:tcPr>
            <w:tcW w:w="2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93C9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334D8517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</w:rPr>
            </w:pPr>
            <w:r w:rsidRPr="006731B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Los saludos/presentaciones</w:t>
            </w:r>
          </w:p>
        </w:tc>
        <w:tc>
          <w:tcPr>
            <w:tcW w:w="2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3FF79BD9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Incluyen primer nombre y ocupación</w:t>
            </w:r>
          </w:p>
        </w:tc>
        <w:tc>
          <w:tcPr>
            <w:tcW w:w="2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19229B2B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Nombre completo y título</w:t>
            </w: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5FA77119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Nombre alternativo para ocultar su nombre de nacimiento</w:t>
            </w:r>
          </w:p>
        </w:tc>
      </w:tr>
      <w:tr w:rsidR="006731B9" w:rsidRPr="006731B9" w14:paraId="1340A8A9" w14:textId="77777777" w:rsidTr="00DC2A77">
        <w:trPr>
          <w:trHeight w:val="191"/>
        </w:trPr>
        <w:tc>
          <w:tcPr>
            <w:tcW w:w="2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93C9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71AB9DE0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</w:rPr>
            </w:pPr>
            <w:r w:rsidRPr="006731B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Las acciones del ofensor afectan</w:t>
            </w:r>
          </w:p>
        </w:tc>
        <w:tc>
          <w:tcPr>
            <w:tcW w:w="2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9FB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5FD47FFA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Su conciencia interior</w:t>
            </w:r>
          </w:p>
        </w:tc>
        <w:tc>
          <w:tcPr>
            <w:tcW w:w="2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9FB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763E7F58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Su reputación pública</w:t>
            </w: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9FB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56A857E4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Su destino </w:t>
            </w:r>
          </w:p>
        </w:tc>
      </w:tr>
      <w:tr w:rsidR="006731B9" w:rsidRPr="006731B9" w14:paraId="069AB717" w14:textId="77777777" w:rsidTr="00DC2A77">
        <w:trPr>
          <w:trHeight w:val="191"/>
        </w:trPr>
        <w:tc>
          <w:tcPr>
            <w:tcW w:w="2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93C9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32932546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</w:rPr>
            </w:pPr>
            <w:r w:rsidRPr="006731B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Un basural es evitado porque</w:t>
            </w:r>
          </w:p>
        </w:tc>
        <w:tc>
          <w:tcPr>
            <w:tcW w:w="2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5209CC04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Es antihigiénico y tiene mal olor</w:t>
            </w:r>
          </w:p>
        </w:tc>
        <w:tc>
          <w:tcPr>
            <w:tcW w:w="2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5CE48A45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Contamina a la gente</w:t>
            </w: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46996A95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Es donde residen los espíritus</w:t>
            </w:r>
          </w:p>
        </w:tc>
      </w:tr>
      <w:tr w:rsidR="006731B9" w:rsidRPr="006731B9" w14:paraId="044DD1B7" w14:textId="77777777" w:rsidTr="00DC2A77">
        <w:trPr>
          <w:trHeight w:val="191"/>
        </w:trPr>
        <w:tc>
          <w:tcPr>
            <w:tcW w:w="2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93C9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786EA27A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</w:rPr>
            </w:pPr>
            <w:r w:rsidRPr="006731B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La clave para comenzar un buen negocio es:</w:t>
            </w:r>
          </w:p>
        </w:tc>
        <w:tc>
          <w:tcPr>
            <w:tcW w:w="2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9FB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475C1A35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Escribir un buen plan de negocios</w:t>
            </w:r>
          </w:p>
        </w:tc>
        <w:tc>
          <w:tcPr>
            <w:tcW w:w="2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9FB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33662EB5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Tener buenos contactos</w:t>
            </w: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9FB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721AAC38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Hacer un ritual religioso</w:t>
            </w:r>
          </w:p>
        </w:tc>
      </w:tr>
      <w:tr w:rsidR="006731B9" w:rsidRPr="006731B9" w14:paraId="3D0CBE82" w14:textId="77777777" w:rsidTr="00DC2A77">
        <w:trPr>
          <w:trHeight w:val="191"/>
        </w:trPr>
        <w:tc>
          <w:tcPr>
            <w:tcW w:w="2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93C9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38730637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</w:rPr>
            </w:pPr>
            <w:r w:rsidRPr="006731B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Las posesiones de un difunto son:</w:t>
            </w:r>
          </w:p>
        </w:tc>
        <w:tc>
          <w:tcPr>
            <w:tcW w:w="2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2FC23051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Repartidas según el testamento</w:t>
            </w:r>
          </w:p>
        </w:tc>
        <w:tc>
          <w:tcPr>
            <w:tcW w:w="2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47C46014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Divididas en la familia</w:t>
            </w: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53A6B223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Enterradas con el difunto</w:t>
            </w:r>
          </w:p>
        </w:tc>
      </w:tr>
      <w:tr w:rsidR="006731B9" w:rsidRPr="006731B9" w14:paraId="7BB77B34" w14:textId="77777777" w:rsidTr="00DC2A77">
        <w:trPr>
          <w:trHeight w:val="191"/>
        </w:trPr>
        <w:tc>
          <w:tcPr>
            <w:tcW w:w="2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93C9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2CF55A3E" w14:textId="77777777" w:rsidR="006731B9" w:rsidRPr="006731B9" w:rsidRDefault="006731B9" w:rsidP="00DC2A77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Para pedir dirección,</w:t>
            </w:r>
          </w:p>
          <w:p w14:paraId="5B93CE45" w14:textId="77777777" w:rsidR="006731B9" w:rsidRPr="006731B9" w:rsidRDefault="006731B9" w:rsidP="00DC2A77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usted:</w:t>
            </w:r>
          </w:p>
        </w:tc>
        <w:tc>
          <w:tcPr>
            <w:tcW w:w="2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505D0D6C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Usa un mapa</w:t>
            </w:r>
          </w:p>
        </w:tc>
        <w:tc>
          <w:tcPr>
            <w:tcW w:w="2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1CD8D8B4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Pregunta a alguien </w:t>
            </w: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45FE3D85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Ora pidiendo</w:t>
            </w:r>
          </w:p>
          <w:p w14:paraId="458ADFC6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ayuda</w:t>
            </w:r>
          </w:p>
        </w:tc>
      </w:tr>
      <w:tr w:rsidR="006731B9" w:rsidRPr="006731B9" w14:paraId="7C9B4184" w14:textId="77777777" w:rsidTr="00DC2A77">
        <w:trPr>
          <w:trHeight w:val="191"/>
        </w:trPr>
        <w:tc>
          <w:tcPr>
            <w:tcW w:w="2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93C9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48FE76A5" w14:textId="77777777" w:rsidR="006731B9" w:rsidRPr="006731B9" w:rsidRDefault="006731B9" w:rsidP="00DC2A77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Socialmente a los 70 años:</w:t>
            </w:r>
          </w:p>
        </w:tc>
        <w:tc>
          <w:tcPr>
            <w:tcW w:w="2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651A826A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Somos una carga</w:t>
            </w:r>
          </w:p>
        </w:tc>
        <w:tc>
          <w:tcPr>
            <w:tcW w:w="2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4509FA9E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Somos respetados</w:t>
            </w: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2AE05EA2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Somos poderosos</w:t>
            </w:r>
          </w:p>
        </w:tc>
      </w:tr>
      <w:tr w:rsidR="006731B9" w:rsidRPr="006731B9" w14:paraId="2C57146B" w14:textId="77777777" w:rsidTr="00DC2A77">
        <w:trPr>
          <w:trHeight w:val="191"/>
        </w:trPr>
        <w:tc>
          <w:tcPr>
            <w:tcW w:w="2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93C9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6B2D6EE5" w14:textId="77777777" w:rsidR="006731B9" w:rsidRPr="006731B9" w:rsidRDefault="006731B9" w:rsidP="00DC2A77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El concepto de familia incluye</w:t>
            </w:r>
          </w:p>
        </w:tc>
        <w:tc>
          <w:tcPr>
            <w:tcW w:w="2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49043077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Padres, esposos e hijos</w:t>
            </w:r>
          </w:p>
        </w:tc>
        <w:tc>
          <w:tcPr>
            <w:tcW w:w="2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40C42703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Todos los parientes</w:t>
            </w: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40197981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Parientes vivos y ancestros muertos</w:t>
            </w:r>
          </w:p>
        </w:tc>
      </w:tr>
      <w:tr w:rsidR="006731B9" w:rsidRPr="006731B9" w14:paraId="2F1AE1BC" w14:textId="77777777" w:rsidTr="00DC2A77">
        <w:trPr>
          <w:trHeight w:val="191"/>
        </w:trPr>
        <w:tc>
          <w:tcPr>
            <w:tcW w:w="2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93C9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23B71C72" w14:textId="77777777" w:rsidR="006731B9" w:rsidRPr="006731B9" w:rsidRDefault="006731B9" w:rsidP="00DC2A77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Los padres aconsejan a sus hijos a:</w:t>
            </w:r>
          </w:p>
        </w:tc>
        <w:tc>
          <w:tcPr>
            <w:tcW w:w="2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42CB1782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Seguir sus propios intereses y pasiones</w:t>
            </w:r>
          </w:p>
        </w:tc>
        <w:tc>
          <w:tcPr>
            <w:tcW w:w="2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0451A4C1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Observar y cumplir las expectaciones</w:t>
            </w: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4B2A4160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Apaciguar las fuerzas invisibles</w:t>
            </w:r>
          </w:p>
        </w:tc>
      </w:tr>
      <w:tr w:rsidR="006731B9" w:rsidRPr="006731B9" w14:paraId="6539DE69" w14:textId="77777777" w:rsidTr="00DC2A77">
        <w:trPr>
          <w:trHeight w:val="191"/>
        </w:trPr>
        <w:tc>
          <w:tcPr>
            <w:tcW w:w="2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93C9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3552A551" w14:textId="77777777" w:rsidR="006731B9" w:rsidRPr="006731B9" w:rsidRDefault="006731B9" w:rsidP="00DC2A77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La verdad viene de:</w:t>
            </w:r>
          </w:p>
        </w:tc>
        <w:tc>
          <w:tcPr>
            <w:tcW w:w="2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3E9CDADC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La ciencia y el experimento</w:t>
            </w:r>
          </w:p>
        </w:tc>
        <w:tc>
          <w:tcPr>
            <w:tcW w:w="2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2284F9DF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Tradición y consenso</w:t>
            </w: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6272B295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Misticismo y pragmatismo</w:t>
            </w:r>
          </w:p>
        </w:tc>
      </w:tr>
      <w:tr w:rsidR="006731B9" w:rsidRPr="006731B9" w14:paraId="11B3E972" w14:textId="77777777" w:rsidTr="00DC2A77">
        <w:trPr>
          <w:trHeight w:val="191"/>
        </w:trPr>
        <w:tc>
          <w:tcPr>
            <w:tcW w:w="2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93C9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78164BA4" w14:textId="77777777" w:rsidR="006731B9" w:rsidRPr="006731B9" w:rsidRDefault="006731B9" w:rsidP="00DC2A77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lastRenderedPageBreak/>
              <w:t>La gente al viajar</w:t>
            </w:r>
          </w:p>
        </w:tc>
        <w:tc>
          <w:tcPr>
            <w:tcW w:w="2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0A60C931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Toma la ruta más corta</w:t>
            </w:r>
          </w:p>
        </w:tc>
        <w:tc>
          <w:tcPr>
            <w:tcW w:w="2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3E1324F5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Visitan familiares en el camino</w:t>
            </w: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7F7DA1C4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Evitan áreas ‘oscuras’</w:t>
            </w:r>
          </w:p>
        </w:tc>
      </w:tr>
      <w:tr w:rsidR="006731B9" w:rsidRPr="006731B9" w14:paraId="4990923F" w14:textId="77777777" w:rsidTr="00DC2A77">
        <w:trPr>
          <w:trHeight w:val="191"/>
        </w:trPr>
        <w:tc>
          <w:tcPr>
            <w:tcW w:w="2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93C9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3E0F7D07" w14:textId="77777777" w:rsidR="006731B9" w:rsidRPr="006731B9" w:rsidRDefault="006731B9" w:rsidP="00DC2A77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La infertilidad es tratada:</w:t>
            </w:r>
          </w:p>
        </w:tc>
        <w:tc>
          <w:tcPr>
            <w:tcW w:w="2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733C3B60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Buscando tratamiento médico</w:t>
            </w:r>
          </w:p>
        </w:tc>
        <w:tc>
          <w:tcPr>
            <w:tcW w:w="2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68BEB6CD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Buscando nueva esposa</w:t>
            </w: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7777CA15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Consultando a un ‘manosanta’</w:t>
            </w:r>
          </w:p>
        </w:tc>
      </w:tr>
      <w:tr w:rsidR="006731B9" w:rsidRPr="006731B9" w14:paraId="607823ED" w14:textId="77777777" w:rsidTr="00DC2A77">
        <w:trPr>
          <w:trHeight w:val="191"/>
        </w:trPr>
        <w:tc>
          <w:tcPr>
            <w:tcW w:w="2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93C9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4A475639" w14:textId="77777777" w:rsidR="006731B9" w:rsidRPr="006731B9" w:rsidRDefault="006731B9" w:rsidP="00DC2A77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Una mala conducta conduce al:</w:t>
            </w:r>
          </w:p>
        </w:tc>
        <w:tc>
          <w:tcPr>
            <w:tcW w:w="2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2DC3B2A8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Castigo</w:t>
            </w:r>
          </w:p>
        </w:tc>
        <w:tc>
          <w:tcPr>
            <w:tcW w:w="2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47A9AABA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Ostracismo</w:t>
            </w: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5307774A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La debilidad</w:t>
            </w:r>
          </w:p>
        </w:tc>
      </w:tr>
      <w:tr w:rsidR="006731B9" w:rsidRPr="006731B9" w14:paraId="223186E6" w14:textId="77777777" w:rsidTr="00DC2A77">
        <w:trPr>
          <w:trHeight w:val="191"/>
        </w:trPr>
        <w:tc>
          <w:tcPr>
            <w:tcW w:w="2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93C9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7C073753" w14:textId="77777777" w:rsidR="006731B9" w:rsidRPr="006731B9" w:rsidRDefault="006731B9" w:rsidP="00DC2A77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Los casamientos comienzan</w:t>
            </w:r>
          </w:p>
        </w:tc>
        <w:tc>
          <w:tcPr>
            <w:tcW w:w="2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3BE27180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Cerca de la hora programada</w:t>
            </w:r>
          </w:p>
        </w:tc>
        <w:tc>
          <w:tcPr>
            <w:tcW w:w="2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79290933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Cuando llega la gente</w:t>
            </w: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3652D13B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En un día u hora propicios</w:t>
            </w:r>
          </w:p>
        </w:tc>
      </w:tr>
      <w:tr w:rsidR="006731B9" w:rsidRPr="006731B9" w14:paraId="12795914" w14:textId="77777777" w:rsidTr="00DC2A77">
        <w:trPr>
          <w:trHeight w:val="191"/>
        </w:trPr>
        <w:tc>
          <w:tcPr>
            <w:tcW w:w="2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93C9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6110DD73" w14:textId="77777777" w:rsidR="006731B9" w:rsidRPr="006731B9" w:rsidRDefault="006731B9" w:rsidP="00DC2A77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Los líderes mantienen relaciones con:</w:t>
            </w:r>
          </w:p>
        </w:tc>
        <w:tc>
          <w:tcPr>
            <w:tcW w:w="2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5F0C71F2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Sus seguidores</w:t>
            </w:r>
          </w:p>
        </w:tc>
        <w:tc>
          <w:tcPr>
            <w:tcW w:w="2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7B7C43B3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Gente de influencia</w:t>
            </w: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693E34B8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Poderes espirituales</w:t>
            </w:r>
          </w:p>
        </w:tc>
      </w:tr>
      <w:tr w:rsidR="006731B9" w:rsidRPr="006731B9" w14:paraId="019B708B" w14:textId="77777777" w:rsidTr="00DC2A77">
        <w:trPr>
          <w:trHeight w:val="191"/>
        </w:trPr>
        <w:tc>
          <w:tcPr>
            <w:tcW w:w="2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93C9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545B0CC3" w14:textId="77777777" w:rsidR="006731B9" w:rsidRPr="006731B9" w:rsidRDefault="006731B9" w:rsidP="00DC2A77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La comida se consigue en</w:t>
            </w:r>
          </w:p>
        </w:tc>
        <w:tc>
          <w:tcPr>
            <w:tcW w:w="2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44056D08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El supermercado</w:t>
            </w:r>
          </w:p>
        </w:tc>
        <w:tc>
          <w:tcPr>
            <w:tcW w:w="2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1F349DBB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Una granja o mercado local</w:t>
            </w: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4093CFE6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La naturaleza</w:t>
            </w:r>
          </w:p>
        </w:tc>
      </w:tr>
      <w:tr w:rsidR="006731B9" w:rsidRPr="006731B9" w14:paraId="5A64E7F5" w14:textId="77777777" w:rsidTr="00DC2A77">
        <w:trPr>
          <w:trHeight w:val="191"/>
        </w:trPr>
        <w:tc>
          <w:tcPr>
            <w:tcW w:w="2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93C9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43392AA2" w14:textId="77777777" w:rsidR="006731B9" w:rsidRPr="006731B9" w:rsidRDefault="006731B9" w:rsidP="00DC2A77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Para pedir dirección,</w:t>
            </w:r>
          </w:p>
          <w:p w14:paraId="03257427" w14:textId="77777777" w:rsidR="006731B9" w:rsidRPr="006731B9" w:rsidRDefault="006731B9" w:rsidP="00DC2A77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usted:</w:t>
            </w:r>
          </w:p>
        </w:tc>
        <w:tc>
          <w:tcPr>
            <w:tcW w:w="2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4EE5BF4E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Usa un mapa</w:t>
            </w:r>
          </w:p>
        </w:tc>
        <w:tc>
          <w:tcPr>
            <w:tcW w:w="2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5EE8E396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Pregunta a alguien </w:t>
            </w: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276FD094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Ora pidiendo</w:t>
            </w:r>
          </w:p>
          <w:p w14:paraId="07A18480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ayuda</w:t>
            </w:r>
          </w:p>
        </w:tc>
      </w:tr>
      <w:tr w:rsidR="006731B9" w:rsidRPr="006731B9" w14:paraId="51EAC8E3" w14:textId="77777777" w:rsidTr="00DC2A77">
        <w:trPr>
          <w:trHeight w:val="191"/>
        </w:trPr>
        <w:tc>
          <w:tcPr>
            <w:tcW w:w="2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93C9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6C238A74" w14:textId="77777777" w:rsidR="006731B9" w:rsidRPr="006731B9" w:rsidRDefault="006731B9" w:rsidP="00DC2A77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La gente debe vivir conforme a:</w:t>
            </w:r>
          </w:p>
        </w:tc>
        <w:tc>
          <w:tcPr>
            <w:tcW w:w="2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2A8365EC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Lo correcto</w:t>
            </w:r>
          </w:p>
        </w:tc>
        <w:tc>
          <w:tcPr>
            <w:tcW w:w="2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0DE9EA3A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Los roles y expectaciones</w:t>
            </w: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61CB5E3A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Técnicas y tácticas</w:t>
            </w:r>
          </w:p>
        </w:tc>
      </w:tr>
      <w:tr w:rsidR="006731B9" w:rsidRPr="006731B9" w14:paraId="74BE7AC5" w14:textId="77777777" w:rsidTr="00DC2A77">
        <w:trPr>
          <w:trHeight w:val="191"/>
        </w:trPr>
        <w:tc>
          <w:tcPr>
            <w:tcW w:w="2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93C9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372982EF" w14:textId="77777777" w:rsidR="006731B9" w:rsidRPr="006731B9" w:rsidRDefault="006731B9" w:rsidP="00DC2A77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Gente con dinero:</w:t>
            </w:r>
          </w:p>
        </w:tc>
        <w:tc>
          <w:tcPr>
            <w:tcW w:w="2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4E90D5D4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Ahorra e invierte</w:t>
            </w:r>
          </w:p>
        </w:tc>
        <w:tc>
          <w:tcPr>
            <w:tcW w:w="2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2567F90A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Forma relaciones ayudando a otros</w:t>
            </w: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20C9B200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Busca protegerse de infortunios</w:t>
            </w:r>
          </w:p>
        </w:tc>
      </w:tr>
      <w:tr w:rsidR="006731B9" w:rsidRPr="006731B9" w14:paraId="58A69792" w14:textId="77777777" w:rsidTr="00DC2A77">
        <w:trPr>
          <w:trHeight w:val="191"/>
        </w:trPr>
        <w:tc>
          <w:tcPr>
            <w:tcW w:w="2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93C9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4A78D06D" w14:textId="77777777" w:rsidR="006731B9" w:rsidRPr="006731B9" w:rsidRDefault="006731B9" w:rsidP="00DC2A77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Donde sentarse a la mesa</w:t>
            </w:r>
          </w:p>
        </w:tc>
        <w:tc>
          <w:tcPr>
            <w:tcW w:w="2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17E0BEFD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Se elige sin orden establecido</w:t>
            </w:r>
          </w:p>
        </w:tc>
        <w:tc>
          <w:tcPr>
            <w:tcW w:w="2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240BBE23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Indica su estatus y edad</w:t>
            </w: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718A1077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Puede afectar cosas futuras</w:t>
            </w:r>
          </w:p>
        </w:tc>
      </w:tr>
      <w:tr w:rsidR="006731B9" w:rsidRPr="006731B9" w14:paraId="2CEDF5D0" w14:textId="77777777" w:rsidTr="00DC2A77">
        <w:trPr>
          <w:trHeight w:val="191"/>
        </w:trPr>
        <w:tc>
          <w:tcPr>
            <w:tcW w:w="2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93C9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0A119D13" w14:textId="77777777" w:rsidR="006731B9" w:rsidRPr="006731B9" w:rsidRDefault="006731B9" w:rsidP="00DC2A77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Los escritos sagrados proveen:</w:t>
            </w:r>
          </w:p>
        </w:tc>
        <w:tc>
          <w:tcPr>
            <w:tcW w:w="2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60C39DFE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Guía e instrucción</w:t>
            </w:r>
          </w:p>
        </w:tc>
        <w:tc>
          <w:tcPr>
            <w:tcW w:w="2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4B910D0A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Herencia e identidad</w:t>
            </w: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16AE0477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Protección y bendición</w:t>
            </w:r>
          </w:p>
        </w:tc>
      </w:tr>
      <w:tr w:rsidR="006731B9" w:rsidRPr="006731B9" w14:paraId="6E89C92D" w14:textId="77777777" w:rsidTr="00DC2A77">
        <w:trPr>
          <w:trHeight w:val="191"/>
        </w:trPr>
        <w:tc>
          <w:tcPr>
            <w:tcW w:w="2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93C9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3FFC0953" w14:textId="77777777" w:rsidR="006731B9" w:rsidRPr="006731B9" w:rsidRDefault="006731B9" w:rsidP="00DC2A77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La gente recibe protección de </w:t>
            </w:r>
          </w:p>
        </w:tc>
        <w:tc>
          <w:tcPr>
            <w:tcW w:w="2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42FE8A0C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La policía</w:t>
            </w:r>
          </w:p>
        </w:tc>
        <w:tc>
          <w:tcPr>
            <w:tcW w:w="2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3A02C07B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Los amigos</w:t>
            </w: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169F0B86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Las artes mágicas</w:t>
            </w:r>
          </w:p>
        </w:tc>
      </w:tr>
      <w:tr w:rsidR="006731B9" w:rsidRPr="006731B9" w14:paraId="0C7013B8" w14:textId="77777777" w:rsidTr="00DC2A77">
        <w:trPr>
          <w:trHeight w:val="191"/>
        </w:trPr>
        <w:tc>
          <w:tcPr>
            <w:tcW w:w="2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93C9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36F7B7B6" w14:textId="77777777" w:rsidR="006731B9" w:rsidRPr="006731B9" w:rsidRDefault="006731B9" w:rsidP="00DC2A77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La gente busca</w:t>
            </w:r>
          </w:p>
        </w:tc>
        <w:tc>
          <w:tcPr>
            <w:tcW w:w="2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584F9E67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Igualdad y justicia</w:t>
            </w:r>
          </w:p>
        </w:tc>
        <w:tc>
          <w:tcPr>
            <w:tcW w:w="2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017CB4BB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>Estatus y renombre (figuración)</w:t>
            </w: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D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282E1F36" w14:textId="77777777" w:rsidR="006731B9" w:rsidRPr="006731B9" w:rsidRDefault="006731B9" w:rsidP="00DC2A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731B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Seguridad </w:t>
            </w:r>
          </w:p>
        </w:tc>
      </w:tr>
    </w:tbl>
    <w:p w14:paraId="42B12231" w14:textId="77777777" w:rsidR="006731B9" w:rsidRPr="006731B9" w:rsidRDefault="006731B9" w:rsidP="006731B9">
      <w:pPr>
        <w:rPr>
          <w:rFonts w:ascii="Arial" w:hAnsi="Arial" w:cs="Arial"/>
          <w:sz w:val="20"/>
          <w:szCs w:val="20"/>
        </w:rPr>
      </w:pPr>
    </w:p>
    <w:p w14:paraId="0F59B6C3" w14:textId="77777777" w:rsidR="006731B9" w:rsidRPr="006731B9" w:rsidRDefault="006731B9" w:rsidP="006731B9"/>
    <w:sectPr w:rsidR="006731B9" w:rsidRPr="006731B9" w:rsidSect="006731B9">
      <w:pgSz w:w="1222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B9"/>
    <w:rsid w:val="00082EFF"/>
    <w:rsid w:val="003834D1"/>
    <w:rsid w:val="004D5F21"/>
    <w:rsid w:val="006731B9"/>
    <w:rsid w:val="00E5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C0F702"/>
  <w15:chartTrackingRefBased/>
  <w15:docId w15:val="{36E33308-80C5-9E43-8372-B0769573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3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3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3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3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1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1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31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1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1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1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3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3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3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3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3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31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31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31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3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31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31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Garzon</dc:creator>
  <cp:keywords/>
  <dc:description/>
  <cp:lastModifiedBy>Maria Garzon</cp:lastModifiedBy>
  <cp:revision>1</cp:revision>
  <dcterms:created xsi:type="dcterms:W3CDTF">2025-04-13T22:50:00Z</dcterms:created>
  <dcterms:modified xsi:type="dcterms:W3CDTF">2025-04-13T22:59:00Z</dcterms:modified>
</cp:coreProperties>
</file>