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65A3" w:rsidRPr="005C0452" w:rsidRDefault="004165A3" w:rsidP="000B2ED7"/>
    <w:p w:rsidR="000D5DD3" w:rsidRPr="00B439C2" w:rsidRDefault="000D5DD3" w:rsidP="000D5DD3">
      <w:pPr>
        <w:rPr>
          <w:b/>
          <w:bCs/>
          <w:lang w:val="es-ES"/>
        </w:rPr>
      </w:pPr>
      <w:r w:rsidRPr="00B439C2">
        <w:rPr>
          <w:b/>
          <w:bCs/>
          <w:lang w:val="es-ES"/>
        </w:rPr>
        <w:t>Semana 7: Desviación, Pecado y Restauración</w:t>
      </w:r>
    </w:p>
    <w:p w:rsidR="000D5DD3" w:rsidRPr="00B439C2" w:rsidRDefault="000D5DD3" w:rsidP="000D5DD3">
      <w:pPr>
        <w:rPr>
          <w:lang w:val="es-ES"/>
        </w:rPr>
      </w:pPr>
    </w:p>
    <w:p w:rsidR="000D5DD3" w:rsidRPr="00B439C2" w:rsidRDefault="000D5DD3" w:rsidP="000D5DD3">
      <w:pPr>
        <w:rPr>
          <w:lang w:val="es-ES"/>
        </w:rPr>
      </w:pPr>
      <w:r w:rsidRPr="00B439C2">
        <w:rPr>
          <w:lang w:val="es-ES"/>
        </w:rPr>
        <w:t>Objetivo General</w:t>
      </w:r>
    </w:p>
    <w:p w:rsidR="000D5DD3" w:rsidRPr="00B439C2" w:rsidRDefault="000D5DD3" w:rsidP="000D5DD3">
      <w:pPr>
        <w:rPr>
          <w:lang w:val="es-ES"/>
        </w:rPr>
      </w:pPr>
    </w:p>
    <w:p w:rsidR="000D5DD3" w:rsidRPr="00B439C2" w:rsidRDefault="000D5DD3" w:rsidP="000D5DD3">
      <w:pPr>
        <w:rPr>
          <w:lang w:val="es-ES"/>
        </w:rPr>
      </w:pPr>
      <w:r w:rsidRPr="00B439C2">
        <w:rPr>
          <w:lang w:val="es-ES"/>
        </w:rPr>
        <w:t>El objetivo de esta semana es</w:t>
      </w:r>
      <w:r>
        <w:rPr>
          <w:lang w:val="es-ES"/>
        </w:rPr>
        <w:t xml:space="preserve"> </w:t>
      </w:r>
      <w:r w:rsidRPr="00B439C2">
        <w:rPr>
          <w:lang w:val="es-ES"/>
        </w:rPr>
        <w:t>reflexionar sobre los conceptos de desviación y pecado, entendiendo sus diferencias y conexiones. Además, se busca comprend</w:t>
      </w:r>
      <w:r>
        <w:rPr>
          <w:lang w:val="es-ES"/>
        </w:rPr>
        <w:t>er</w:t>
      </w:r>
      <w:r w:rsidRPr="00B439C2">
        <w:rPr>
          <w:lang w:val="es-ES"/>
        </w:rPr>
        <w:t xml:space="preserve"> cómo la restauración, basada en los principios cristianos de gracia, perdón y redención, ofrece un modelo de reconciliación que va más allá de las respuestas punitivas de la sociedad.</w:t>
      </w:r>
    </w:p>
    <w:p w:rsidR="000D5DD3" w:rsidRPr="00B439C2" w:rsidRDefault="000D5DD3" w:rsidP="000D5DD3">
      <w:pPr>
        <w:rPr>
          <w:lang w:val="es-ES"/>
        </w:rPr>
      </w:pPr>
    </w:p>
    <w:p w:rsidR="000D5DD3" w:rsidRPr="00B439C2" w:rsidRDefault="000D5DD3" w:rsidP="000D5DD3">
      <w:pPr>
        <w:rPr>
          <w:lang w:val="es-ES"/>
        </w:rPr>
      </w:pPr>
      <w:r w:rsidRPr="00B439C2">
        <w:rPr>
          <w:lang w:val="es-ES"/>
        </w:rPr>
        <w:t>Temas Clave</w:t>
      </w:r>
      <w:r>
        <w:rPr>
          <w:lang w:val="es-ES"/>
        </w:rPr>
        <w:t>:</w:t>
      </w:r>
    </w:p>
    <w:p w:rsidR="000D5DD3" w:rsidRDefault="000D5DD3" w:rsidP="000D5DD3">
      <w:pPr>
        <w:rPr>
          <w:lang w:val="es-ES"/>
        </w:rPr>
      </w:pPr>
    </w:p>
    <w:p w:rsidR="000D5DD3" w:rsidRPr="005A7AE5" w:rsidRDefault="000D5DD3" w:rsidP="000D5DD3">
      <w:pPr>
        <w:rPr>
          <w:b/>
          <w:bCs/>
          <w:lang w:val="es-ES"/>
        </w:rPr>
      </w:pPr>
      <w:r>
        <w:rPr>
          <w:b/>
          <w:bCs/>
          <w:lang w:val="es-ES"/>
        </w:rPr>
        <w:t xml:space="preserve">1. </w:t>
      </w:r>
      <w:r w:rsidRPr="005A7AE5">
        <w:rPr>
          <w:b/>
          <w:bCs/>
          <w:lang w:val="es-ES"/>
        </w:rPr>
        <w:t>Definición de desviación en la sociología</w:t>
      </w:r>
    </w:p>
    <w:p w:rsidR="000D5DD3" w:rsidRDefault="000D5DD3" w:rsidP="000D5DD3">
      <w:pPr>
        <w:rPr>
          <w:lang w:val="es-ES"/>
        </w:rPr>
      </w:pPr>
      <w:r>
        <w:rPr>
          <w:lang w:val="es-ES"/>
        </w:rPr>
        <w:t xml:space="preserve"> </w:t>
      </w:r>
    </w:p>
    <w:p w:rsidR="000D5DD3" w:rsidRPr="00B439C2" w:rsidRDefault="000D5DD3" w:rsidP="000D5DD3">
      <w:pPr>
        <w:rPr>
          <w:lang w:val="es-ES"/>
        </w:rPr>
      </w:pPr>
      <w:r w:rsidRPr="00B439C2">
        <w:rPr>
          <w:lang w:val="es-ES"/>
        </w:rPr>
        <w:t>En sociología, la desviación se define como cualquier acción, comportamiento o creencia que viola las normas, reglas o expectativas de una sociedad o grupo social específico. Estas normas pueden ser explícitas, como las leyes, o implícitas, como las convenciones sociales o los valores culturales.</w:t>
      </w:r>
    </w:p>
    <w:p w:rsidR="000D5DD3" w:rsidRPr="00B439C2" w:rsidRDefault="000D5DD3" w:rsidP="000D5DD3">
      <w:pPr>
        <w:rPr>
          <w:lang w:val="es-ES"/>
        </w:rPr>
      </w:pPr>
    </w:p>
    <w:p w:rsidR="000D5DD3" w:rsidRPr="00B439C2" w:rsidRDefault="000D5DD3" w:rsidP="000D5DD3">
      <w:pPr>
        <w:rPr>
          <w:lang w:val="es-ES"/>
        </w:rPr>
      </w:pPr>
      <w:r w:rsidRPr="00B439C2">
        <w:rPr>
          <w:lang w:val="es-ES"/>
        </w:rPr>
        <w:t>Características clave:</w:t>
      </w:r>
    </w:p>
    <w:p w:rsidR="000D5DD3" w:rsidRPr="00B439C2" w:rsidRDefault="000D5DD3" w:rsidP="000D5DD3">
      <w:pPr>
        <w:rPr>
          <w:lang w:val="es-ES"/>
        </w:rPr>
      </w:pPr>
    </w:p>
    <w:p w:rsidR="000D5DD3" w:rsidRPr="00B439C2" w:rsidRDefault="000D5DD3" w:rsidP="000D5DD3">
      <w:pPr>
        <w:rPr>
          <w:lang w:val="es-ES"/>
        </w:rPr>
      </w:pPr>
      <w:r w:rsidRPr="00B439C2">
        <w:rPr>
          <w:lang w:val="es-ES"/>
        </w:rPr>
        <w:t>1. Relativa al contexto: Lo que se considera desviación varía según la cultura, el tiempo, y las circunstancias sociales. Por ejemplo, algo aceptable en una sociedad puede ser visto como desviación en otra.</w:t>
      </w:r>
    </w:p>
    <w:p w:rsidR="000D5DD3" w:rsidRPr="00B439C2" w:rsidRDefault="000D5DD3" w:rsidP="000D5DD3">
      <w:pPr>
        <w:rPr>
          <w:lang w:val="es-ES"/>
        </w:rPr>
      </w:pPr>
      <w:r w:rsidRPr="00B439C2">
        <w:rPr>
          <w:lang w:val="es-ES"/>
        </w:rPr>
        <w:t>2. Normas sociales: La desviación se define en relación con las normas establecidas; estas normas pueden ser formales (leyes) o informales (costumbres).</w:t>
      </w:r>
    </w:p>
    <w:p w:rsidR="000D5DD3" w:rsidRPr="00B439C2" w:rsidRDefault="000D5DD3" w:rsidP="000D5DD3">
      <w:pPr>
        <w:rPr>
          <w:lang w:val="es-ES"/>
        </w:rPr>
      </w:pPr>
      <w:r w:rsidRPr="00B439C2">
        <w:rPr>
          <w:lang w:val="es-ES"/>
        </w:rPr>
        <w:t>3. Respuesta social: La sociedad responde a la desviación a través de sanciones que pueden ser positivas (recompensas por conformarse a normas) o negativas (castigos por romperlas).</w:t>
      </w:r>
    </w:p>
    <w:p w:rsidR="000D5DD3" w:rsidRPr="00B439C2" w:rsidRDefault="000D5DD3" w:rsidP="000D5DD3">
      <w:pPr>
        <w:rPr>
          <w:lang w:val="es-ES"/>
        </w:rPr>
      </w:pPr>
    </w:p>
    <w:p w:rsidR="000D5DD3" w:rsidRDefault="000D5DD3" w:rsidP="000D5DD3">
      <w:pPr>
        <w:rPr>
          <w:lang w:val="es-ES"/>
        </w:rPr>
      </w:pPr>
    </w:p>
    <w:p w:rsidR="000D5DD3" w:rsidRPr="00B439C2" w:rsidRDefault="000D5DD3" w:rsidP="000D5DD3">
      <w:pPr>
        <w:rPr>
          <w:lang w:val="es-ES"/>
        </w:rPr>
      </w:pPr>
      <w:r w:rsidRPr="00B439C2">
        <w:rPr>
          <w:lang w:val="es-ES"/>
        </w:rPr>
        <w:t>Ejemplos de teorías sociológicas sobre la desviación:</w:t>
      </w:r>
    </w:p>
    <w:p w:rsidR="000D5DD3" w:rsidRPr="00B439C2" w:rsidRDefault="000D5DD3" w:rsidP="000D5DD3">
      <w:pPr>
        <w:rPr>
          <w:lang w:val="es-ES"/>
        </w:rPr>
      </w:pPr>
    </w:p>
    <w:p w:rsidR="000D5DD3" w:rsidRPr="00B439C2" w:rsidRDefault="000D5DD3" w:rsidP="000D5DD3">
      <w:pPr>
        <w:rPr>
          <w:lang w:val="es-ES"/>
        </w:rPr>
      </w:pPr>
      <w:r w:rsidRPr="00B439C2">
        <w:rPr>
          <w:lang w:val="es-ES"/>
        </w:rPr>
        <w:t>• Teoría del etiquetado: Propone que la desviación no reside en el acto mismo, sino en la reacción de la sociedad al acto. Un individuo es etiquetado como “desviado” cuando la sociedad lo clasifica así.</w:t>
      </w:r>
    </w:p>
    <w:p w:rsidR="000D5DD3" w:rsidRPr="00B439C2" w:rsidRDefault="000D5DD3" w:rsidP="000D5DD3">
      <w:pPr>
        <w:rPr>
          <w:lang w:val="es-ES"/>
        </w:rPr>
      </w:pPr>
      <w:r w:rsidRPr="00B439C2">
        <w:rPr>
          <w:lang w:val="es-ES"/>
        </w:rPr>
        <w:t>• Teoría del control social: Analiza cómo las normas y las instituciones buscan mantener el orden social y evitar comportamientos desviados.</w:t>
      </w:r>
    </w:p>
    <w:p w:rsidR="000D5DD3" w:rsidRPr="00B439C2" w:rsidRDefault="000D5DD3" w:rsidP="000D5DD3">
      <w:pPr>
        <w:rPr>
          <w:lang w:val="es-ES"/>
        </w:rPr>
      </w:pPr>
      <w:r w:rsidRPr="00B439C2">
        <w:rPr>
          <w:lang w:val="es-ES"/>
        </w:rPr>
        <w:t>• Teoría de la anomia: Émile Durkheim y Robert Merton sugieren que la desviación ocurre cuando hay un desajuste entre los objetivos culturales y los medios legítimos disponibles para alcanzarlos.</w:t>
      </w:r>
    </w:p>
    <w:p w:rsidR="000D5DD3" w:rsidRPr="00B439C2" w:rsidRDefault="000D5DD3" w:rsidP="000D5DD3">
      <w:pPr>
        <w:rPr>
          <w:lang w:val="es-ES"/>
        </w:rPr>
      </w:pPr>
    </w:p>
    <w:p w:rsidR="000D5DD3" w:rsidRDefault="000D5DD3" w:rsidP="000D5DD3">
      <w:pPr>
        <w:rPr>
          <w:lang w:val="es-ES"/>
        </w:rPr>
      </w:pPr>
      <w:r w:rsidRPr="00B439C2">
        <w:rPr>
          <w:lang w:val="es-ES"/>
        </w:rPr>
        <w:lastRenderedPageBreak/>
        <w:t>En resumen, la desviación no es inherente a un acto, sino una construcción social que depende de cómo las normas y valores de un grupo en particular definen lo que es aceptable o inaceptable.</w:t>
      </w:r>
    </w:p>
    <w:p w:rsidR="000D5DD3" w:rsidRDefault="000D5DD3" w:rsidP="000D5DD3">
      <w:pPr>
        <w:rPr>
          <w:lang w:val="es-ES"/>
        </w:rPr>
      </w:pPr>
    </w:p>
    <w:p w:rsidR="000D5DD3" w:rsidRPr="00B439C2" w:rsidRDefault="000D5DD3" w:rsidP="000D5DD3">
      <w:pPr>
        <w:rPr>
          <w:b/>
          <w:bCs/>
          <w:lang w:val="es-ES"/>
        </w:rPr>
      </w:pPr>
      <w:r>
        <w:rPr>
          <w:b/>
          <w:bCs/>
          <w:lang w:val="es-ES"/>
        </w:rPr>
        <w:t xml:space="preserve">2. </w:t>
      </w:r>
      <w:r w:rsidRPr="00B439C2">
        <w:rPr>
          <w:b/>
          <w:bCs/>
          <w:lang w:val="es-ES"/>
        </w:rPr>
        <w:t>El pecado desde una perspectiva cristiana</w:t>
      </w:r>
    </w:p>
    <w:p w:rsidR="000D5DD3" w:rsidRPr="00B439C2" w:rsidRDefault="000D5DD3" w:rsidP="000D5DD3">
      <w:pPr>
        <w:rPr>
          <w:lang w:val="es-ES"/>
        </w:rPr>
      </w:pPr>
    </w:p>
    <w:p w:rsidR="000D5DD3" w:rsidRPr="00B439C2" w:rsidRDefault="000D5DD3" w:rsidP="000D5DD3">
      <w:pPr>
        <w:rPr>
          <w:lang w:val="es-ES"/>
        </w:rPr>
      </w:pPr>
      <w:r w:rsidRPr="00B439C2">
        <w:rPr>
          <w:lang w:val="es-ES"/>
        </w:rPr>
        <w:t>Desde una perspectiva cristiana, el pecado se define como la transgresión de la ley de Dios y un acto de rebelión contra Su voluntad y propósito. Es más que una simple violación de normas humanas o culturales; implica un rompimiento en la relación con Dios, con los demás y con la creación.</w:t>
      </w:r>
    </w:p>
    <w:p w:rsidR="000D5DD3" w:rsidRPr="00B439C2" w:rsidRDefault="000D5DD3" w:rsidP="000D5DD3">
      <w:pPr>
        <w:rPr>
          <w:lang w:val="es-ES"/>
        </w:rPr>
      </w:pPr>
    </w:p>
    <w:p w:rsidR="000D5DD3" w:rsidRPr="00B439C2" w:rsidRDefault="000D5DD3" w:rsidP="000D5DD3">
      <w:pPr>
        <w:rPr>
          <w:lang w:val="es-ES"/>
        </w:rPr>
      </w:pPr>
      <w:r w:rsidRPr="00B439C2">
        <w:rPr>
          <w:lang w:val="es-ES"/>
        </w:rPr>
        <w:t>Definición bíblica del pecado</w:t>
      </w:r>
    </w:p>
    <w:p w:rsidR="000D5DD3" w:rsidRPr="00B439C2" w:rsidRDefault="000D5DD3" w:rsidP="000D5DD3">
      <w:pPr>
        <w:rPr>
          <w:lang w:val="es-ES"/>
        </w:rPr>
      </w:pPr>
    </w:p>
    <w:p w:rsidR="000D5DD3" w:rsidRPr="00B439C2" w:rsidRDefault="000D5DD3" w:rsidP="000D5DD3">
      <w:pPr>
        <w:rPr>
          <w:lang w:val="es-ES"/>
        </w:rPr>
      </w:pPr>
      <w:r w:rsidRPr="00B439C2">
        <w:rPr>
          <w:lang w:val="es-ES"/>
        </w:rPr>
        <w:t>1. Transgresión de la ley de Dios:</w:t>
      </w:r>
    </w:p>
    <w:p w:rsidR="000D5DD3" w:rsidRPr="00B439C2" w:rsidRDefault="000D5DD3" w:rsidP="000D5DD3">
      <w:pPr>
        <w:rPr>
          <w:lang w:val="es-ES"/>
        </w:rPr>
      </w:pPr>
      <w:r w:rsidRPr="00B439C2">
        <w:rPr>
          <w:lang w:val="es-ES"/>
        </w:rPr>
        <w:t>• El pecado es “infracción de la ley” (1 Juan 3:4).</w:t>
      </w:r>
    </w:p>
    <w:p w:rsidR="000D5DD3" w:rsidRPr="00B439C2" w:rsidRDefault="000D5DD3" w:rsidP="000D5DD3">
      <w:pPr>
        <w:rPr>
          <w:lang w:val="es-ES"/>
        </w:rPr>
      </w:pPr>
      <w:r w:rsidRPr="00B439C2">
        <w:rPr>
          <w:lang w:val="es-ES"/>
        </w:rPr>
        <w:t>• Representa la desobediencia a los mandamientos y principios dados por Dios.</w:t>
      </w:r>
    </w:p>
    <w:p w:rsidR="000D5DD3" w:rsidRPr="00B439C2" w:rsidRDefault="000D5DD3" w:rsidP="000D5DD3">
      <w:pPr>
        <w:rPr>
          <w:lang w:val="es-ES"/>
        </w:rPr>
      </w:pPr>
      <w:r w:rsidRPr="00B439C2">
        <w:rPr>
          <w:lang w:val="es-ES"/>
        </w:rPr>
        <w:t>2. Falta universal:</w:t>
      </w:r>
    </w:p>
    <w:p w:rsidR="000D5DD3" w:rsidRPr="00B439C2" w:rsidRDefault="000D5DD3" w:rsidP="000D5DD3">
      <w:pPr>
        <w:rPr>
          <w:lang w:val="es-ES"/>
        </w:rPr>
      </w:pPr>
      <w:r w:rsidRPr="00B439C2">
        <w:rPr>
          <w:lang w:val="es-ES"/>
        </w:rPr>
        <w:t>• “Por cuanto todos pecaron, y están destituidos de la gloria de Dios” (Romanos 3:23).</w:t>
      </w:r>
    </w:p>
    <w:p w:rsidR="000D5DD3" w:rsidRPr="00B439C2" w:rsidRDefault="000D5DD3" w:rsidP="000D5DD3">
      <w:pPr>
        <w:rPr>
          <w:lang w:val="es-ES"/>
        </w:rPr>
      </w:pPr>
      <w:r w:rsidRPr="00B439C2">
        <w:rPr>
          <w:lang w:val="es-ES"/>
        </w:rPr>
        <w:t>• Es una condición inherente a la humanidad desde la caída de Adán y Eva (Génesis 3).</w:t>
      </w:r>
    </w:p>
    <w:p w:rsidR="000D5DD3" w:rsidRPr="00B439C2" w:rsidRDefault="000D5DD3" w:rsidP="000D5DD3">
      <w:pPr>
        <w:rPr>
          <w:lang w:val="es-ES"/>
        </w:rPr>
      </w:pPr>
      <w:r w:rsidRPr="00B439C2">
        <w:rPr>
          <w:lang w:val="es-ES"/>
        </w:rPr>
        <w:t>3. Separación de Dios:</w:t>
      </w:r>
    </w:p>
    <w:p w:rsidR="000D5DD3" w:rsidRPr="00B439C2" w:rsidRDefault="000D5DD3" w:rsidP="000D5DD3">
      <w:pPr>
        <w:rPr>
          <w:lang w:val="es-ES"/>
        </w:rPr>
      </w:pPr>
      <w:r w:rsidRPr="00B439C2">
        <w:rPr>
          <w:lang w:val="es-ES"/>
        </w:rPr>
        <w:t>• El pecado separa al ser humano de la comunión con Dios (Isaías 59:2).</w:t>
      </w:r>
    </w:p>
    <w:p w:rsidR="000D5DD3" w:rsidRPr="00B439C2" w:rsidRDefault="000D5DD3" w:rsidP="000D5DD3">
      <w:pPr>
        <w:rPr>
          <w:lang w:val="es-ES"/>
        </w:rPr>
      </w:pPr>
      <w:r w:rsidRPr="00B439C2">
        <w:rPr>
          <w:lang w:val="es-ES"/>
        </w:rPr>
        <w:t>• Requiere reconciliación a través de Jesucristo (2 Corintios 5:18-19).</w:t>
      </w:r>
    </w:p>
    <w:p w:rsidR="000D5DD3" w:rsidRPr="00B439C2" w:rsidRDefault="000D5DD3" w:rsidP="000D5DD3">
      <w:pPr>
        <w:rPr>
          <w:lang w:val="es-ES"/>
        </w:rPr>
      </w:pPr>
    </w:p>
    <w:p w:rsidR="000D5DD3" w:rsidRPr="00B439C2" w:rsidRDefault="000D5DD3" w:rsidP="000D5DD3">
      <w:pPr>
        <w:rPr>
          <w:lang w:val="es-ES"/>
        </w:rPr>
      </w:pPr>
      <w:r w:rsidRPr="00B439C2">
        <w:rPr>
          <w:lang w:val="es-ES"/>
        </w:rPr>
        <w:t>Naturaleza del pecado</w:t>
      </w:r>
    </w:p>
    <w:p w:rsidR="000D5DD3" w:rsidRPr="00B439C2" w:rsidRDefault="000D5DD3" w:rsidP="000D5DD3">
      <w:pPr>
        <w:rPr>
          <w:lang w:val="es-ES"/>
        </w:rPr>
      </w:pPr>
    </w:p>
    <w:p w:rsidR="000D5DD3" w:rsidRPr="00B439C2" w:rsidRDefault="000D5DD3" w:rsidP="000D5DD3">
      <w:pPr>
        <w:rPr>
          <w:lang w:val="es-ES"/>
        </w:rPr>
      </w:pPr>
      <w:r w:rsidRPr="00B439C2">
        <w:rPr>
          <w:lang w:val="es-ES"/>
        </w:rPr>
        <w:t>1. Pecado original: La naturaleza pecaminosa heredada de Adán que afecta a toda la humanidad (Romanos 5:12).</w:t>
      </w:r>
    </w:p>
    <w:p w:rsidR="000D5DD3" w:rsidRPr="00B439C2" w:rsidRDefault="000D5DD3" w:rsidP="000D5DD3">
      <w:pPr>
        <w:rPr>
          <w:lang w:val="es-ES"/>
        </w:rPr>
      </w:pPr>
      <w:r w:rsidRPr="00B439C2">
        <w:rPr>
          <w:lang w:val="es-ES"/>
        </w:rPr>
        <w:t>2. Pecado personal: Los actos conscientes de desobediencia cometidos por una persona.</w:t>
      </w:r>
    </w:p>
    <w:p w:rsidR="000D5DD3" w:rsidRPr="00B439C2" w:rsidRDefault="000D5DD3" w:rsidP="000D5DD3">
      <w:pPr>
        <w:rPr>
          <w:lang w:val="es-ES"/>
        </w:rPr>
      </w:pPr>
      <w:r w:rsidRPr="00B439C2">
        <w:rPr>
          <w:lang w:val="es-ES"/>
        </w:rPr>
        <w:t>3. Pecado de omisión: Cuando alguien no hace lo que sabe que es correcto (Santiago 4:17).</w:t>
      </w:r>
    </w:p>
    <w:p w:rsidR="000D5DD3" w:rsidRPr="00B439C2" w:rsidRDefault="000D5DD3" w:rsidP="000D5DD3">
      <w:pPr>
        <w:rPr>
          <w:lang w:val="es-ES"/>
        </w:rPr>
      </w:pPr>
    </w:p>
    <w:p w:rsidR="000D5DD3" w:rsidRPr="00B439C2" w:rsidRDefault="000D5DD3" w:rsidP="000D5DD3">
      <w:pPr>
        <w:rPr>
          <w:lang w:val="es-ES"/>
        </w:rPr>
      </w:pPr>
      <w:r w:rsidRPr="00B439C2">
        <w:rPr>
          <w:lang w:val="es-ES"/>
        </w:rPr>
        <w:t>Impacto del pecado</w:t>
      </w:r>
    </w:p>
    <w:p w:rsidR="000D5DD3" w:rsidRPr="00B439C2" w:rsidRDefault="000D5DD3" w:rsidP="000D5DD3">
      <w:pPr>
        <w:rPr>
          <w:lang w:val="es-ES"/>
        </w:rPr>
      </w:pPr>
    </w:p>
    <w:p w:rsidR="000D5DD3" w:rsidRPr="00B439C2" w:rsidRDefault="000D5DD3" w:rsidP="000D5DD3">
      <w:pPr>
        <w:rPr>
          <w:lang w:val="es-ES"/>
        </w:rPr>
      </w:pPr>
      <w:r w:rsidRPr="00B439C2">
        <w:rPr>
          <w:lang w:val="es-ES"/>
        </w:rPr>
        <w:t>1. Relación con Dios:</w:t>
      </w:r>
    </w:p>
    <w:p w:rsidR="000D5DD3" w:rsidRPr="00B439C2" w:rsidRDefault="000D5DD3" w:rsidP="000D5DD3">
      <w:pPr>
        <w:rPr>
          <w:lang w:val="es-ES"/>
        </w:rPr>
      </w:pPr>
      <w:r w:rsidRPr="00B439C2">
        <w:rPr>
          <w:lang w:val="es-ES"/>
        </w:rPr>
        <w:t>• El pecado trae juicio y condenación, pero también una separación espiritual de Dios.</w:t>
      </w:r>
    </w:p>
    <w:p w:rsidR="000D5DD3" w:rsidRPr="00B439C2" w:rsidRDefault="000D5DD3" w:rsidP="000D5DD3">
      <w:pPr>
        <w:rPr>
          <w:lang w:val="es-ES"/>
        </w:rPr>
      </w:pPr>
      <w:r w:rsidRPr="00B439C2">
        <w:rPr>
          <w:lang w:val="es-ES"/>
        </w:rPr>
        <w:t>2. Relaciones humanas:</w:t>
      </w:r>
    </w:p>
    <w:p w:rsidR="000D5DD3" w:rsidRPr="00B439C2" w:rsidRDefault="000D5DD3" w:rsidP="000D5DD3">
      <w:pPr>
        <w:rPr>
          <w:lang w:val="es-ES"/>
        </w:rPr>
      </w:pPr>
      <w:r w:rsidRPr="00B439C2">
        <w:rPr>
          <w:lang w:val="es-ES"/>
        </w:rPr>
        <w:t>• Causa conflictos, injusticia y daño entre las personas.</w:t>
      </w:r>
    </w:p>
    <w:p w:rsidR="000D5DD3" w:rsidRPr="00B439C2" w:rsidRDefault="000D5DD3" w:rsidP="000D5DD3">
      <w:pPr>
        <w:rPr>
          <w:lang w:val="es-ES"/>
        </w:rPr>
      </w:pPr>
      <w:r w:rsidRPr="00B439C2">
        <w:rPr>
          <w:lang w:val="es-ES"/>
        </w:rPr>
        <w:t>3. La creación:</w:t>
      </w:r>
    </w:p>
    <w:p w:rsidR="000D5DD3" w:rsidRPr="00B439C2" w:rsidRDefault="000D5DD3" w:rsidP="000D5DD3">
      <w:pPr>
        <w:rPr>
          <w:lang w:val="es-ES"/>
        </w:rPr>
      </w:pPr>
      <w:r w:rsidRPr="00B439C2">
        <w:rPr>
          <w:lang w:val="es-ES"/>
        </w:rPr>
        <w:t>• Toda la creación sufre las consecuencias del pecado humano (Romanos 8:22).</w:t>
      </w:r>
    </w:p>
    <w:p w:rsidR="000D5DD3" w:rsidRPr="00B439C2" w:rsidRDefault="000D5DD3" w:rsidP="000D5DD3">
      <w:pPr>
        <w:rPr>
          <w:lang w:val="es-ES"/>
        </w:rPr>
      </w:pPr>
    </w:p>
    <w:p w:rsidR="000D5DD3" w:rsidRPr="00B439C2" w:rsidRDefault="000D5DD3" w:rsidP="000D5DD3">
      <w:pPr>
        <w:rPr>
          <w:lang w:val="es-ES"/>
        </w:rPr>
      </w:pPr>
      <w:r w:rsidRPr="00B439C2">
        <w:rPr>
          <w:lang w:val="es-ES"/>
        </w:rPr>
        <w:t>Redención del pecado</w:t>
      </w:r>
    </w:p>
    <w:p w:rsidR="000D5DD3" w:rsidRPr="00B439C2" w:rsidRDefault="000D5DD3" w:rsidP="000D5DD3">
      <w:pPr>
        <w:rPr>
          <w:lang w:val="es-ES"/>
        </w:rPr>
      </w:pPr>
    </w:p>
    <w:p w:rsidR="000D5DD3" w:rsidRPr="00B439C2" w:rsidRDefault="000D5DD3" w:rsidP="000D5DD3">
      <w:pPr>
        <w:rPr>
          <w:lang w:val="es-ES"/>
        </w:rPr>
      </w:pPr>
      <w:r w:rsidRPr="00B439C2">
        <w:rPr>
          <w:lang w:val="es-ES"/>
        </w:rPr>
        <w:t>1. Jesucristo como el Salvador:</w:t>
      </w:r>
    </w:p>
    <w:p w:rsidR="000D5DD3" w:rsidRPr="00B439C2" w:rsidRDefault="000D5DD3" w:rsidP="000D5DD3">
      <w:pPr>
        <w:rPr>
          <w:lang w:val="es-ES"/>
        </w:rPr>
      </w:pPr>
      <w:r w:rsidRPr="00B439C2">
        <w:rPr>
          <w:lang w:val="es-ES"/>
        </w:rPr>
        <w:lastRenderedPageBreak/>
        <w:t>• La muerte y resurrección de Cristo proveen el perdón de los pecados y restauran la relación con Dios (Juan 3:16).</w:t>
      </w:r>
    </w:p>
    <w:p w:rsidR="000D5DD3" w:rsidRPr="00B439C2" w:rsidRDefault="000D5DD3" w:rsidP="000D5DD3">
      <w:pPr>
        <w:rPr>
          <w:lang w:val="es-ES"/>
        </w:rPr>
      </w:pPr>
      <w:r w:rsidRPr="00B439C2">
        <w:rPr>
          <w:lang w:val="es-ES"/>
        </w:rPr>
        <w:t>2. Arrepentimiento y gracia:</w:t>
      </w:r>
    </w:p>
    <w:p w:rsidR="000D5DD3" w:rsidRPr="00B439C2" w:rsidRDefault="000D5DD3" w:rsidP="000D5DD3">
      <w:pPr>
        <w:rPr>
          <w:lang w:val="es-ES"/>
        </w:rPr>
      </w:pPr>
      <w:r w:rsidRPr="00B439C2">
        <w:rPr>
          <w:lang w:val="es-ES"/>
        </w:rPr>
        <w:t>• El llamado cristiano es reconocer el pecado, arrepentirse y recibir la gracia de Dios (1 Juan 1:9).</w:t>
      </w:r>
    </w:p>
    <w:p w:rsidR="000D5DD3" w:rsidRPr="00B439C2" w:rsidRDefault="000D5DD3" w:rsidP="000D5DD3">
      <w:pPr>
        <w:rPr>
          <w:lang w:val="es-ES"/>
        </w:rPr>
      </w:pPr>
      <w:r w:rsidRPr="00B439C2">
        <w:rPr>
          <w:lang w:val="es-ES"/>
        </w:rPr>
        <w:t>3. Vivir en santidad:</w:t>
      </w:r>
    </w:p>
    <w:p w:rsidR="000D5DD3" w:rsidRPr="00B439C2" w:rsidRDefault="000D5DD3" w:rsidP="000D5DD3">
      <w:pPr>
        <w:rPr>
          <w:lang w:val="es-ES"/>
        </w:rPr>
      </w:pPr>
      <w:r w:rsidRPr="00B439C2">
        <w:rPr>
          <w:lang w:val="es-ES"/>
        </w:rPr>
        <w:t>• Los creyentes son llamados a apartarse del pecado y vivir según la voluntad de Dios (1 Pedro 1:15-16).</w:t>
      </w:r>
    </w:p>
    <w:p w:rsidR="000D5DD3" w:rsidRDefault="000D5DD3" w:rsidP="000D5DD3">
      <w:pPr>
        <w:rPr>
          <w:lang w:val="es-ES"/>
        </w:rPr>
      </w:pPr>
    </w:p>
    <w:p w:rsidR="000D5DD3" w:rsidRPr="00B439C2" w:rsidRDefault="000D5DD3" w:rsidP="000D5DD3">
      <w:pPr>
        <w:rPr>
          <w:lang w:val="es-ES"/>
        </w:rPr>
      </w:pPr>
      <w:r w:rsidRPr="00B439C2">
        <w:rPr>
          <w:lang w:val="es-ES"/>
        </w:rPr>
        <w:t>Diferencia entre pecado y desviación</w:t>
      </w:r>
    </w:p>
    <w:p w:rsidR="000D5DD3" w:rsidRPr="00B439C2" w:rsidRDefault="000D5DD3" w:rsidP="000D5DD3">
      <w:pPr>
        <w:rPr>
          <w:lang w:val="es-ES"/>
        </w:rPr>
      </w:pPr>
    </w:p>
    <w:p w:rsidR="000D5DD3" w:rsidRPr="00B439C2" w:rsidRDefault="000D5DD3" w:rsidP="000D5DD3">
      <w:pPr>
        <w:rPr>
          <w:lang w:val="es-ES"/>
        </w:rPr>
      </w:pPr>
      <w:r w:rsidRPr="00B439C2">
        <w:rPr>
          <w:lang w:val="es-ES"/>
        </w:rPr>
        <w:t>• Desviación: Una violación de normas sociales que varía según el contexto cultural y temporal.</w:t>
      </w:r>
    </w:p>
    <w:p w:rsidR="000D5DD3" w:rsidRPr="00B439C2" w:rsidRDefault="000D5DD3" w:rsidP="000D5DD3">
      <w:pPr>
        <w:rPr>
          <w:lang w:val="es-ES"/>
        </w:rPr>
      </w:pPr>
      <w:r w:rsidRPr="00B439C2">
        <w:rPr>
          <w:lang w:val="es-ES"/>
        </w:rPr>
        <w:t>• Pecado: Una transgresión absoluta contra los principios divinos que no depende de la sociedad, sino del estándar eterno de Dios.</w:t>
      </w:r>
    </w:p>
    <w:p w:rsidR="000D5DD3" w:rsidRDefault="000D5DD3" w:rsidP="000D5DD3">
      <w:pPr>
        <w:rPr>
          <w:lang w:val="es-ES"/>
        </w:rPr>
      </w:pPr>
    </w:p>
    <w:p w:rsidR="000D5DD3" w:rsidRPr="00B439C2" w:rsidRDefault="000D5DD3" w:rsidP="000D5DD3">
      <w:pPr>
        <w:rPr>
          <w:b/>
          <w:bCs/>
          <w:lang w:val="es-ES"/>
        </w:rPr>
      </w:pPr>
      <w:r>
        <w:rPr>
          <w:b/>
          <w:bCs/>
          <w:lang w:val="es-ES"/>
        </w:rPr>
        <w:t xml:space="preserve">3. </w:t>
      </w:r>
      <w:r w:rsidRPr="00B439C2">
        <w:rPr>
          <w:b/>
          <w:bCs/>
          <w:lang w:val="es-ES"/>
        </w:rPr>
        <w:t>La respuesta de la sociedad a la desviación</w:t>
      </w:r>
    </w:p>
    <w:p w:rsidR="000D5DD3" w:rsidRPr="00B439C2" w:rsidRDefault="000D5DD3" w:rsidP="000D5DD3">
      <w:pPr>
        <w:rPr>
          <w:b/>
          <w:bCs/>
          <w:lang w:val="es-ES"/>
        </w:rPr>
      </w:pPr>
    </w:p>
    <w:p w:rsidR="000D5DD3" w:rsidRPr="00B439C2" w:rsidRDefault="000D5DD3" w:rsidP="000D5DD3">
      <w:pPr>
        <w:rPr>
          <w:lang w:val="es-ES"/>
        </w:rPr>
      </w:pPr>
      <w:r w:rsidRPr="00B439C2">
        <w:rPr>
          <w:lang w:val="es-ES"/>
        </w:rPr>
        <w:t>La sociedad responde a la desviación mediante una serie de mecanismos diseñados para regular el comportamiento y mantener el orden social. Estas respuestas incluyen sanciones, control social y programas de rehabilitación. La forma en que la desviación es tratada varía según la cultura, las normas predominantes y las instituciones sociales involucradas.</w:t>
      </w:r>
    </w:p>
    <w:p w:rsidR="000D5DD3" w:rsidRPr="00B439C2" w:rsidRDefault="000D5DD3" w:rsidP="000D5DD3">
      <w:pPr>
        <w:rPr>
          <w:lang w:val="es-ES"/>
        </w:rPr>
      </w:pPr>
    </w:p>
    <w:p w:rsidR="000D5DD3" w:rsidRPr="00B439C2" w:rsidRDefault="000D5DD3" w:rsidP="000D5DD3">
      <w:pPr>
        <w:rPr>
          <w:lang w:val="es-ES"/>
        </w:rPr>
      </w:pPr>
      <w:r w:rsidRPr="00B439C2">
        <w:rPr>
          <w:lang w:val="es-ES"/>
        </w:rPr>
        <w:t>1. Control social</w:t>
      </w:r>
    </w:p>
    <w:p w:rsidR="000D5DD3" w:rsidRPr="00B439C2" w:rsidRDefault="000D5DD3" w:rsidP="000D5DD3">
      <w:pPr>
        <w:rPr>
          <w:lang w:val="es-ES"/>
        </w:rPr>
      </w:pPr>
    </w:p>
    <w:p w:rsidR="000D5DD3" w:rsidRPr="00B439C2" w:rsidRDefault="000D5DD3" w:rsidP="000D5DD3">
      <w:pPr>
        <w:rPr>
          <w:lang w:val="es-ES"/>
        </w:rPr>
      </w:pPr>
      <w:r w:rsidRPr="00B439C2">
        <w:rPr>
          <w:lang w:val="es-ES"/>
        </w:rPr>
        <w:t>El control social es el conjunto de mecanismos que una sociedad utiliza para garantizar que los individuos se comporten de acuerdo con las normas establecidas. Este puede ser formal o informal:</w:t>
      </w:r>
    </w:p>
    <w:p w:rsidR="000D5DD3" w:rsidRPr="00B439C2" w:rsidRDefault="000D5DD3" w:rsidP="000D5DD3">
      <w:pPr>
        <w:rPr>
          <w:lang w:val="es-ES"/>
        </w:rPr>
      </w:pPr>
      <w:r w:rsidRPr="00B439C2">
        <w:rPr>
          <w:lang w:val="es-ES"/>
        </w:rPr>
        <w:t>• Control social formal:</w:t>
      </w:r>
    </w:p>
    <w:p w:rsidR="000D5DD3" w:rsidRPr="00B439C2" w:rsidRDefault="000D5DD3" w:rsidP="000D5DD3">
      <w:pPr>
        <w:rPr>
          <w:lang w:val="es-ES"/>
        </w:rPr>
      </w:pPr>
      <w:r w:rsidRPr="00B439C2">
        <w:rPr>
          <w:lang w:val="es-ES"/>
        </w:rPr>
        <w:t>Involucra instituciones como el sistema legal, la policía y las cárceles.</w:t>
      </w:r>
    </w:p>
    <w:p w:rsidR="000D5DD3" w:rsidRPr="00B439C2" w:rsidRDefault="000D5DD3" w:rsidP="000D5DD3">
      <w:pPr>
        <w:rPr>
          <w:lang w:val="es-ES"/>
        </w:rPr>
      </w:pPr>
      <w:r w:rsidRPr="00B439C2">
        <w:rPr>
          <w:lang w:val="es-ES"/>
        </w:rPr>
        <w:t>• Ejemplo: Multas, prisión, o juicios legales.</w:t>
      </w:r>
    </w:p>
    <w:p w:rsidR="000D5DD3" w:rsidRPr="00B439C2" w:rsidRDefault="000D5DD3" w:rsidP="000D5DD3">
      <w:pPr>
        <w:rPr>
          <w:lang w:val="es-ES"/>
        </w:rPr>
      </w:pPr>
      <w:r w:rsidRPr="00B439C2">
        <w:rPr>
          <w:lang w:val="es-ES"/>
        </w:rPr>
        <w:t>• Busca imponer castigos para disuadir la desviación.</w:t>
      </w:r>
    </w:p>
    <w:p w:rsidR="000D5DD3" w:rsidRPr="00B439C2" w:rsidRDefault="000D5DD3" w:rsidP="000D5DD3">
      <w:pPr>
        <w:rPr>
          <w:lang w:val="es-ES"/>
        </w:rPr>
      </w:pPr>
      <w:r w:rsidRPr="00B439C2">
        <w:rPr>
          <w:lang w:val="es-ES"/>
        </w:rPr>
        <w:t>• Control social informal:</w:t>
      </w:r>
    </w:p>
    <w:p w:rsidR="000D5DD3" w:rsidRPr="00B439C2" w:rsidRDefault="000D5DD3" w:rsidP="000D5DD3">
      <w:pPr>
        <w:rPr>
          <w:lang w:val="es-ES"/>
        </w:rPr>
      </w:pPr>
      <w:r w:rsidRPr="00B439C2">
        <w:rPr>
          <w:lang w:val="es-ES"/>
        </w:rPr>
        <w:t>Incluye la presión social ejercida por familiares, amigos, o comunidades.</w:t>
      </w:r>
    </w:p>
    <w:p w:rsidR="000D5DD3" w:rsidRPr="00B439C2" w:rsidRDefault="000D5DD3" w:rsidP="000D5DD3">
      <w:pPr>
        <w:rPr>
          <w:lang w:val="es-ES"/>
        </w:rPr>
      </w:pPr>
      <w:r w:rsidRPr="00B439C2">
        <w:rPr>
          <w:lang w:val="es-ES"/>
        </w:rPr>
        <w:t>• Ejemplo: La desaprobación, el rechazo social o el ostracismo.</w:t>
      </w:r>
    </w:p>
    <w:p w:rsidR="000D5DD3" w:rsidRPr="00B439C2" w:rsidRDefault="000D5DD3" w:rsidP="000D5DD3">
      <w:pPr>
        <w:rPr>
          <w:lang w:val="es-ES"/>
        </w:rPr>
      </w:pPr>
      <w:r w:rsidRPr="00B439C2">
        <w:rPr>
          <w:lang w:val="es-ES"/>
        </w:rPr>
        <w:t>• Funciona como un mecanismo preventivo o correctivo en contextos más pequeños.</w:t>
      </w:r>
    </w:p>
    <w:p w:rsidR="000D5DD3" w:rsidRPr="00B439C2" w:rsidRDefault="000D5DD3" w:rsidP="000D5DD3">
      <w:pPr>
        <w:rPr>
          <w:lang w:val="es-ES"/>
        </w:rPr>
      </w:pPr>
    </w:p>
    <w:p w:rsidR="000D5DD3" w:rsidRPr="00B439C2" w:rsidRDefault="000D5DD3" w:rsidP="000D5DD3">
      <w:pPr>
        <w:rPr>
          <w:lang w:val="es-ES"/>
        </w:rPr>
      </w:pPr>
      <w:r w:rsidRPr="00B439C2">
        <w:rPr>
          <w:lang w:val="es-ES"/>
        </w:rPr>
        <w:t>2. Sanciones sociales</w:t>
      </w:r>
    </w:p>
    <w:p w:rsidR="000D5DD3" w:rsidRPr="00B439C2" w:rsidRDefault="000D5DD3" w:rsidP="000D5DD3">
      <w:pPr>
        <w:rPr>
          <w:lang w:val="es-ES"/>
        </w:rPr>
      </w:pPr>
    </w:p>
    <w:p w:rsidR="000D5DD3" w:rsidRPr="00B439C2" w:rsidRDefault="000D5DD3" w:rsidP="000D5DD3">
      <w:pPr>
        <w:rPr>
          <w:lang w:val="es-ES"/>
        </w:rPr>
      </w:pPr>
      <w:r w:rsidRPr="00B439C2">
        <w:rPr>
          <w:lang w:val="es-ES"/>
        </w:rPr>
        <w:t>Las sanciones son respuestas específicas a la desviación que buscan reforzar las normas sociales:</w:t>
      </w:r>
    </w:p>
    <w:p w:rsidR="000D5DD3" w:rsidRPr="00B439C2" w:rsidRDefault="000D5DD3" w:rsidP="000D5DD3">
      <w:pPr>
        <w:rPr>
          <w:lang w:val="es-ES"/>
        </w:rPr>
      </w:pPr>
      <w:r w:rsidRPr="00B439C2">
        <w:rPr>
          <w:lang w:val="es-ES"/>
        </w:rPr>
        <w:t>• Sanciones negativas:</w:t>
      </w:r>
    </w:p>
    <w:p w:rsidR="000D5DD3" w:rsidRPr="00B439C2" w:rsidRDefault="000D5DD3" w:rsidP="000D5DD3">
      <w:pPr>
        <w:rPr>
          <w:lang w:val="es-ES"/>
        </w:rPr>
      </w:pPr>
      <w:r w:rsidRPr="00B439C2">
        <w:rPr>
          <w:lang w:val="es-ES"/>
        </w:rPr>
        <w:t>Castigos o consecuencias impuestas a los que violan las normas.</w:t>
      </w:r>
    </w:p>
    <w:p w:rsidR="000D5DD3" w:rsidRPr="00B439C2" w:rsidRDefault="000D5DD3" w:rsidP="000D5DD3">
      <w:pPr>
        <w:rPr>
          <w:lang w:val="es-ES"/>
        </w:rPr>
      </w:pPr>
      <w:r w:rsidRPr="00B439C2">
        <w:rPr>
          <w:lang w:val="es-ES"/>
        </w:rPr>
        <w:t>• Ejemplo: Despidos laborales, multas, estigmatización o pérdida de estatus social.</w:t>
      </w:r>
    </w:p>
    <w:p w:rsidR="000D5DD3" w:rsidRPr="00B439C2" w:rsidRDefault="000D5DD3" w:rsidP="000D5DD3">
      <w:pPr>
        <w:rPr>
          <w:lang w:val="es-ES"/>
        </w:rPr>
      </w:pPr>
      <w:r w:rsidRPr="00B439C2">
        <w:rPr>
          <w:lang w:val="es-ES"/>
        </w:rPr>
        <w:lastRenderedPageBreak/>
        <w:t>• Sanciones positivas:</w:t>
      </w:r>
    </w:p>
    <w:p w:rsidR="000D5DD3" w:rsidRPr="00B439C2" w:rsidRDefault="000D5DD3" w:rsidP="000D5DD3">
      <w:pPr>
        <w:rPr>
          <w:lang w:val="es-ES"/>
        </w:rPr>
      </w:pPr>
      <w:r w:rsidRPr="00B439C2">
        <w:rPr>
          <w:lang w:val="es-ES"/>
        </w:rPr>
        <w:t>Recompensas que fomentan el comportamiento conforme a las normas.</w:t>
      </w:r>
    </w:p>
    <w:p w:rsidR="000D5DD3" w:rsidRPr="00B439C2" w:rsidRDefault="000D5DD3" w:rsidP="000D5DD3">
      <w:pPr>
        <w:rPr>
          <w:lang w:val="es-ES"/>
        </w:rPr>
      </w:pPr>
      <w:r w:rsidRPr="00B439C2">
        <w:rPr>
          <w:lang w:val="es-ES"/>
        </w:rPr>
        <w:t>• Ejemplo: Reconocimientos públicos, premios o promociones.</w:t>
      </w:r>
    </w:p>
    <w:p w:rsidR="000D5DD3" w:rsidRPr="00B439C2" w:rsidRDefault="000D5DD3" w:rsidP="000D5DD3">
      <w:pPr>
        <w:rPr>
          <w:lang w:val="es-ES"/>
        </w:rPr>
      </w:pPr>
    </w:p>
    <w:p w:rsidR="000D5DD3" w:rsidRPr="00B439C2" w:rsidRDefault="000D5DD3" w:rsidP="000D5DD3">
      <w:pPr>
        <w:rPr>
          <w:lang w:val="es-ES"/>
        </w:rPr>
      </w:pPr>
      <w:r w:rsidRPr="00B439C2">
        <w:rPr>
          <w:lang w:val="es-ES"/>
        </w:rPr>
        <w:t>3. Justicia retributiva</w:t>
      </w:r>
    </w:p>
    <w:p w:rsidR="000D5DD3" w:rsidRPr="00B439C2" w:rsidRDefault="000D5DD3" w:rsidP="000D5DD3">
      <w:pPr>
        <w:rPr>
          <w:lang w:val="es-ES"/>
        </w:rPr>
      </w:pPr>
    </w:p>
    <w:p w:rsidR="000D5DD3" w:rsidRPr="00B439C2" w:rsidRDefault="000D5DD3" w:rsidP="000D5DD3">
      <w:pPr>
        <w:rPr>
          <w:lang w:val="es-ES"/>
        </w:rPr>
      </w:pPr>
      <w:r w:rsidRPr="00B439C2">
        <w:rPr>
          <w:lang w:val="es-ES"/>
        </w:rPr>
        <w:t>En muchas sociedades, la justicia retributiva busca castigar al infractor como forma de equilibrar la violación de normas:</w:t>
      </w:r>
    </w:p>
    <w:p w:rsidR="000D5DD3" w:rsidRPr="00B439C2" w:rsidRDefault="000D5DD3" w:rsidP="000D5DD3">
      <w:pPr>
        <w:rPr>
          <w:lang w:val="es-ES"/>
        </w:rPr>
      </w:pPr>
      <w:r w:rsidRPr="00B439C2">
        <w:rPr>
          <w:lang w:val="es-ES"/>
        </w:rPr>
        <w:t>• Castigo proporcional:</w:t>
      </w:r>
    </w:p>
    <w:p w:rsidR="000D5DD3" w:rsidRPr="00B439C2" w:rsidRDefault="000D5DD3" w:rsidP="000D5DD3">
      <w:pPr>
        <w:rPr>
          <w:lang w:val="es-ES"/>
        </w:rPr>
      </w:pPr>
      <w:r w:rsidRPr="00B439C2">
        <w:rPr>
          <w:lang w:val="es-ES"/>
        </w:rPr>
        <w:t>“Ojo por ojo, diente por diente”, un enfoque basado en retribuir el daño causado.</w:t>
      </w:r>
    </w:p>
    <w:p w:rsidR="000D5DD3" w:rsidRPr="00B439C2" w:rsidRDefault="000D5DD3" w:rsidP="000D5DD3">
      <w:pPr>
        <w:rPr>
          <w:lang w:val="es-ES"/>
        </w:rPr>
      </w:pPr>
      <w:r w:rsidRPr="00B439C2">
        <w:rPr>
          <w:lang w:val="es-ES"/>
        </w:rPr>
        <w:t>• Ejemplo: Sentencias de prisión o multas económicas.</w:t>
      </w:r>
    </w:p>
    <w:p w:rsidR="000D5DD3" w:rsidRPr="00B439C2" w:rsidRDefault="000D5DD3" w:rsidP="000D5DD3">
      <w:pPr>
        <w:rPr>
          <w:lang w:val="es-ES"/>
        </w:rPr>
      </w:pPr>
      <w:r w:rsidRPr="00B439C2">
        <w:rPr>
          <w:lang w:val="es-ES"/>
        </w:rPr>
        <w:t>• Críticas:</w:t>
      </w:r>
    </w:p>
    <w:p w:rsidR="000D5DD3" w:rsidRPr="00B439C2" w:rsidRDefault="000D5DD3" w:rsidP="000D5DD3">
      <w:pPr>
        <w:rPr>
          <w:lang w:val="es-ES"/>
        </w:rPr>
      </w:pPr>
      <w:r w:rsidRPr="00B439C2">
        <w:rPr>
          <w:lang w:val="es-ES"/>
        </w:rPr>
        <w:t>• Este modelo a menudo perpetúa ciclos de violencia o exclusión sin abordar las causas subyacentes de la desviación.</w:t>
      </w:r>
    </w:p>
    <w:p w:rsidR="000D5DD3" w:rsidRPr="00B439C2" w:rsidRDefault="000D5DD3" w:rsidP="000D5DD3">
      <w:pPr>
        <w:rPr>
          <w:lang w:val="es-ES"/>
        </w:rPr>
      </w:pPr>
    </w:p>
    <w:p w:rsidR="000D5DD3" w:rsidRPr="00B439C2" w:rsidRDefault="000D5DD3" w:rsidP="000D5DD3">
      <w:pPr>
        <w:rPr>
          <w:lang w:val="es-ES"/>
        </w:rPr>
      </w:pPr>
      <w:r w:rsidRPr="00B439C2">
        <w:rPr>
          <w:lang w:val="es-ES"/>
        </w:rPr>
        <w:t>4. Estigmatización y etiquetado</w:t>
      </w:r>
    </w:p>
    <w:p w:rsidR="000D5DD3" w:rsidRPr="00B439C2" w:rsidRDefault="000D5DD3" w:rsidP="000D5DD3">
      <w:pPr>
        <w:rPr>
          <w:lang w:val="es-ES"/>
        </w:rPr>
      </w:pPr>
    </w:p>
    <w:p w:rsidR="000D5DD3" w:rsidRPr="00B439C2" w:rsidRDefault="000D5DD3" w:rsidP="000D5DD3">
      <w:pPr>
        <w:rPr>
          <w:lang w:val="es-ES"/>
        </w:rPr>
      </w:pPr>
      <w:r w:rsidRPr="00B439C2">
        <w:rPr>
          <w:lang w:val="es-ES"/>
        </w:rPr>
        <w:t>La sociedad tiende a etiquetar a las personas desviadas, lo que puede tener efectos duraderos:</w:t>
      </w:r>
    </w:p>
    <w:p w:rsidR="000D5DD3" w:rsidRPr="00B439C2" w:rsidRDefault="000D5DD3" w:rsidP="000D5DD3">
      <w:pPr>
        <w:rPr>
          <w:lang w:val="es-ES"/>
        </w:rPr>
      </w:pPr>
      <w:r w:rsidRPr="00B439C2">
        <w:rPr>
          <w:lang w:val="es-ES"/>
        </w:rPr>
        <w:t>• Teoría del etiquetado:</w:t>
      </w:r>
    </w:p>
    <w:p w:rsidR="000D5DD3" w:rsidRPr="00B439C2" w:rsidRDefault="000D5DD3" w:rsidP="000D5DD3">
      <w:pPr>
        <w:rPr>
          <w:lang w:val="es-ES"/>
        </w:rPr>
      </w:pPr>
      <w:r w:rsidRPr="00B439C2">
        <w:rPr>
          <w:lang w:val="es-ES"/>
        </w:rPr>
        <w:t>Propuesta por sociólogos como Howard Becker, sostiene que una persona se convierte en “desviada” cuando se le atribuye esa etiqueta.</w:t>
      </w:r>
    </w:p>
    <w:p w:rsidR="000D5DD3" w:rsidRPr="00B439C2" w:rsidRDefault="000D5DD3" w:rsidP="000D5DD3">
      <w:pPr>
        <w:rPr>
          <w:lang w:val="es-ES"/>
        </w:rPr>
      </w:pPr>
      <w:r w:rsidRPr="00B439C2">
        <w:rPr>
          <w:lang w:val="es-ES"/>
        </w:rPr>
        <w:t>• Ejemplo: Ser llamado “criminal” o “pecador” puede limitar las oportunidades para rehabilitarse y llevar una vida normal.</w:t>
      </w:r>
    </w:p>
    <w:p w:rsidR="000D5DD3" w:rsidRPr="00B439C2" w:rsidRDefault="000D5DD3" w:rsidP="000D5DD3">
      <w:pPr>
        <w:rPr>
          <w:lang w:val="es-ES"/>
        </w:rPr>
      </w:pPr>
      <w:r w:rsidRPr="00B439C2">
        <w:rPr>
          <w:lang w:val="es-ES"/>
        </w:rPr>
        <w:t>• Impacto social:</w:t>
      </w:r>
    </w:p>
    <w:p w:rsidR="000D5DD3" w:rsidRPr="00B439C2" w:rsidRDefault="000D5DD3" w:rsidP="000D5DD3">
      <w:pPr>
        <w:rPr>
          <w:lang w:val="es-ES"/>
        </w:rPr>
      </w:pPr>
      <w:r w:rsidRPr="00B439C2">
        <w:rPr>
          <w:lang w:val="es-ES"/>
        </w:rPr>
        <w:t>La estigmatización puede aumentar la marginación, creando un ciclo en el que los desviados son incapaces de reintegrarse a la sociedad.</w:t>
      </w:r>
    </w:p>
    <w:p w:rsidR="000D5DD3" w:rsidRPr="00B439C2" w:rsidRDefault="000D5DD3" w:rsidP="000D5DD3">
      <w:pPr>
        <w:rPr>
          <w:lang w:val="es-ES"/>
        </w:rPr>
      </w:pPr>
    </w:p>
    <w:p w:rsidR="000D5DD3" w:rsidRPr="00B439C2" w:rsidRDefault="000D5DD3" w:rsidP="000D5DD3">
      <w:pPr>
        <w:rPr>
          <w:lang w:val="es-ES"/>
        </w:rPr>
      </w:pPr>
      <w:r w:rsidRPr="00B439C2">
        <w:rPr>
          <w:lang w:val="es-ES"/>
        </w:rPr>
        <w:t>5. Rehabilitación y reintegración</w:t>
      </w:r>
    </w:p>
    <w:p w:rsidR="000D5DD3" w:rsidRPr="00B439C2" w:rsidRDefault="000D5DD3" w:rsidP="000D5DD3">
      <w:pPr>
        <w:rPr>
          <w:lang w:val="es-ES"/>
        </w:rPr>
      </w:pPr>
    </w:p>
    <w:p w:rsidR="000D5DD3" w:rsidRPr="00B439C2" w:rsidRDefault="000D5DD3" w:rsidP="000D5DD3">
      <w:pPr>
        <w:rPr>
          <w:lang w:val="es-ES"/>
        </w:rPr>
      </w:pPr>
      <w:r w:rsidRPr="00B439C2">
        <w:rPr>
          <w:lang w:val="es-ES"/>
        </w:rPr>
        <w:t>Algunas sociedades optan por enfoques más restaurativos en lugar de punitivos:</w:t>
      </w:r>
    </w:p>
    <w:p w:rsidR="000D5DD3" w:rsidRPr="00B439C2" w:rsidRDefault="000D5DD3" w:rsidP="000D5DD3">
      <w:pPr>
        <w:rPr>
          <w:lang w:val="es-ES"/>
        </w:rPr>
      </w:pPr>
      <w:r w:rsidRPr="00B439C2">
        <w:rPr>
          <w:lang w:val="es-ES"/>
        </w:rPr>
        <w:t>• Rehabilitación:</w:t>
      </w:r>
    </w:p>
    <w:p w:rsidR="000D5DD3" w:rsidRPr="00B439C2" w:rsidRDefault="000D5DD3" w:rsidP="000D5DD3">
      <w:pPr>
        <w:rPr>
          <w:lang w:val="es-ES"/>
        </w:rPr>
      </w:pPr>
      <w:r w:rsidRPr="00B439C2">
        <w:rPr>
          <w:lang w:val="es-ES"/>
        </w:rPr>
        <w:t>Programas diseñados para ayudar a los infractores a cambiar su comportamiento y reintegrarse a la sociedad.</w:t>
      </w:r>
    </w:p>
    <w:p w:rsidR="000D5DD3" w:rsidRPr="00B439C2" w:rsidRDefault="000D5DD3" w:rsidP="000D5DD3">
      <w:pPr>
        <w:rPr>
          <w:lang w:val="es-ES"/>
        </w:rPr>
      </w:pPr>
      <w:r w:rsidRPr="00B439C2">
        <w:rPr>
          <w:lang w:val="es-ES"/>
        </w:rPr>
        <w:t>• Ejemplo: Terapia, educación en prisiones, programas de empleo.</w:t>
      </w:r>
    </w:p>
    <w:p w:rsidR="000D5DD3" w:rsidRPr="00B439C2" w:rsidRDefault="000D5DD3" w:rsidP="000D5DD3">
      <w:pPr>
        <w:rPr>
          <w:lang w:val="es-ES"/>
        </w:rPr>
      </w:pPr>
      <w:r w:rsidRPr="00B439C2">
        <w:rPr>
          <w:lang w:val="es-ES"/>
        </w:rPr>
        <w:t>• Justicia restaurativa:</w:t>
      </w:r>
    </w:p>
    <w:p w:rsidR="000D5DD3" w:rsidRPr="00B439C2" w:rsidRDefault="000D5DD3" w:rsidP="000D5DD3">
      <w:pPr>
        <w:rPr>
          <w:lang w:val="es-ES"/>
        </w:rPr>
      </w:pPr>
      <w:r w:rsidRPr="00B439C2">
        <w:rPr>
          <w:lang w:val="es-ES"/>
        </w:rPr>
        <w:t>Busca reparar el daño causado a las víctimas y la comunidad mientras se promueve la reconciliación.</w:t>
      </w:r>
    </w:p>
    <w:p w:rsidR="000D5DD3" w:rsidRPr="00B439C2" w:rsidRDefault="000D5DD3" w:rsidP="000D5DD3">
      <w:pPr>
        <w:rPr>
          <w:lang w:val="es-ES"/>
        </w:rPr>
      </w:pPr>
      <w:r w:rsidRPr="00B439C2">
        <w:rPr>
          <w:lang w:val="es-ES"/>
        </w:rPr>
        <w:t>• Ejemplo: Procesos de mediación entre víctimas y ofensores.</w:t>
      </w:r>
    </w:p>
    <w:p w:rsidR="000D5DD3" w:rsidRPr="00B439C2" w:rsidRDefault="000D5DD3" w:rsidP="000D5DD3">
      <w:pPr>
        <w:rPr>
          <w:lang w:val="es-ES"/>
        </w:rPr>
      </w:pPr>
    </w:p>
    <w:p w:rsidR="000D5DD3" w:rsidRPr="00B439C2" w:rsidRDefault="000D5DD3" w:rsidP="000D5DD3">
      <w:pPr>
        <w:rPr>
          <w:lang w:val="es-ES"/>
        </w:rPr>
      </w:pPr>
      <w:r w:rsidRPr="00B439C2">
        <w:rPr>
          <w:lang w:val="es-ES"/>
        </w:rPr>
        <w:t>6. Variación cultural en la respuesta a la desviación</w:t>
      </w:r>
    </w:p>
    <w:p w:rsidR="000D5DD3" w:rsidRPr="00B439C2" w:rsidRDefault="000D5DD3" w:rsidP="000D5DD3">
      <w:pPr>
        <w:rPr>
          <w:lang w:val="es-ES"/>
        </w:rPr>
      </w:pPr>
    </w:p>
    <w:p w:rsidR="000D5DD3" w:rsidRPr="00B439C2" w:rsidRDefault="000D5DD3" w:rsidP="000D5DD3">
      <w:pPr>
        <w:rPr>
          <w:lang w:val="es-ES"/>
        </w:rPr>
      </w:pPr>
      <w:r w:rsidRPr="00B439C2">
        <w:rPr>
          <w:lang w:val="es-ES"/>
        </w:rPr>
        <w:t>La forma en que una sociedad responde a la desviación depende de su contexto cultural, histórico y normativo:</w:t>
      </w:r>
    </w:p>
    <w:p w:rsidR="000D5DD3" w:rsidRPr="00B439C2" w:rsidRDefault="000D5DD3" w:rsidP="000D5DD3">
      <w:pPr>
        <w:rPr>
          <w:lang w:val="es-ES"/>
        </w:rPr>
      </w:pPr>
      <w:r w:rsidRPr="00B439C2">
        <w:rPr>
          <w:lang w:val="es-ES"/>
        </w:rPr>
        <w:lastRenderedPageBreak/>
        <w:t>• Culturas colectivistas (por ejemplo, en Asia):</w:t>
      </w:r>
    </w:p>
    <w:p w:rsidR="000D5DD3" w:rsidRPr="00B439C2" w:rsidRDefault="000D5DD3" w:rsidP="000D5DD3">
      <w:pPr>
        <w:rPr>
          <w:lang w:val="es-ES"/>
        </w:rPr>
      </w:pPr>
      <w:r w:rsidRPr="00B439C2">
        <w:rPr>
          <w:lang w:val="es-ES"/>
        </w:rPr>
        <w:t>Dan prioridad al grupo sobre el individuo, por lo que la desviación puede ser vista como una amenaza a la armonía colectiva.</w:t>
      </w:r>
    </w:p>
    <w:p w:rsidR="000D5DD3" w:rsidRPr="00B439C2" w:rsidRDefault="000D5DD3" w:rsidP="000D5DD3">
      <w:pPr>
        <w:rPr>
          <w:lang w:val="es-ES"/>
        </w:rPr>
      </w:pPr>
      <w:r w:rsidRPr="00B439C2">
        <w:rPr>
          <w:lang w:val="es-ES"/>
        </w:rPr>
        <w:t>• Culturas individualistas (por ejemplo, en Occidente):</w:t>
      </w:r>
    </w:p>
    <w:p w:rsidR="000D5DD3" w:rsidRPr="00B439C2" w:rsidRDefault="000D5DD3" w:rsidP="000D5DD3">
      <w:pPr>
        <w:rPr>
          <w:lang w:val="es-ES"/>
        </w:rPr>
      </w:pPr>
      <w:r w:rsidRPr="00B439C2">
        <w:rPr>
          <w:lang w:val="es-ES"/>
        </w:rPr>
        <w:t>La respuesta tiende a centrarse en las responsabilidades individuales, con énfasis en la justicia punitiva.</w:t>
      </w:r>
    </w:p>
    <w:p w:rsidR="000D5DD3" w:rsidRPr="00B439C2" w:rsidRDefault="000D5DD3" w:rsidP="000D5DD3">
      <w:pPr>
        <w:rPr>
          <w:lang w:val="es-ES"/>
        </w:rPr>
      </w:pPr>
    </w:p>
    <w:p w:rsidR="000D5DD3" w:rsidRPr="00B439C2" w:rsidRDefault="000D5DD3" w:rsidP="000D5DD3">
      <w:pPr>
        <w:rPr>
          <w:lang w:val="es-ES"/>
        </w:rPr>
      </w:pPr>
      <w:r w:rsidRPr="00B439C2">
        <w:rPr>
          <w:lang w:val="es-ES"/>
        </w:rPr>
        <w:t>Desafíos de las respuestas sociales</w:t>
      </w:r>
    </w:p>
    <w:p w:rsidR="000D5DD3" w:rsidRPr="00B439C2" w:rsidRDefault="000D5DD3" w:rsidP="000D5DD3">
      <w:pPr>
        <w:rPr>
          <w:lang w:val="es-ES"/>
        </w:rPr>
      </w:pPr>
    </w:p>
    <w:p w:rsidR="000D5DD3" w:rsidRPr="00B439C2" w:rsidRDefault="000D5DD3" w:rsidP="000D5DD3">
      <w:pPr>
        <w:rPr>
          <w:lang w:val="es-ES"/>
        </w:rPr>
      </w:pPr>
      <w:r w:rsidRPr="00B439C2">
        <w:rPr>
          <w:lang w:val="es-ES"/>
        </w:rPr>
        <w:t>1. Inequidad: Las sanciones y el control social suelen aplicarse de manera desigual, afectando más a las comunidades marginadas.</w:t>
      </w:r>
    </w:p>
    <w:p w:rsidR="000D5DD3" w:rsidRPr="00B439C2" w:rsidRDefault="000D5DD3" w:rsidP="000D5DD3">
      <w:pPr>
        <w:rPr>
          <w:lang w:val="es-ES"/>
        </w:rPr>
      </w:pPr>
      <w:r w:rsidRPr="00B439C2">
        <w:rPr>
          <w:lang w:val="es-ES"/>
        </w:rPr>
        <w:t>2. Reincidencia: Los castigos estrictos, como las cárceles, a menudo no reducen la probabilidad de desviación futura.</w:t>
      </w:r>
    </w:p>
    <w:p w:rsidR="000D5DD3" w:rsidRPr="00B439C2" w:rsidRDefault="000D5DD3" w:rsidP="000D5DD3">
      <w:pPr>
        <w:rPr>
          <w:lang w:val="es-ES"/>
        </w:rPr>
      </w:pPr>
      <w:r w:rsidRPr="00B439C2">
        <w:rPr>
          <w:lang w:val="es-ES"/>
        </w:rPr>
        <w:t>3. Falta de restauración: En muchos sistemas, el énfasis en el castigo deja de lado la posibilidad de reconciliación y reparación de relaciones.</w:t>
      </w:r>
    </w:p>
    <w:p w:rsidR="000D5DD3" w:rsidRPr="00B439C2" w:rsidRDefault="000D5DD3" w:rsidP="000D5DD3">
      <w:pPr>
        <w:rPr>
          <w:lang w:val="es-ES"/>
        </w:rPr>
      </w:pPr>
    </w:p>
    <w:p w:rsidR="000D5DD3" w:rsidRPr="00B439C2" w:rsidRDefault="000D5DD3" w:rsidP="000D5DD3">
      <w:pPr>
        <w:rPr>
          <w:b/>
          <w:bCs/>
          <w:lang w:val="es-ES"/>
        </w:rPr>
      </w:pPr>
      <w:r w:rsidRPr="005A7AE5">
        <w:rPr>
          <w:b/>
          <w:bCs/>
          <w:lang w:val="es-ES"/>
        </w:rPr>
        <w:t xml:space="preserve">4. </w:t>
      </w:r>
      <w:r w:rsidRPr="00B439C2">
        <w:rPr>
          <w:b/>
          <w:bCs/>
          <w:lang w:val="es-ES"/>
        </w:rPr>
        <w:t>Perspectiva cristiana sobre la respuesta a la desviación</w:t>
      </w:r>
    </w:p>
    <w:p w:rsidR="000D5DD3" w:rsidRPr="00B439C2" w:rsidRDefault="000D5DD3" w:rsidP="000D5DD3">
      <w:pPr>
        <w:rPr>
          <w:lang w:val="es-ES"/>
        </w:rPr>
      </w:pPr>
    </w:p>
    <w:p w:rsidR="000D5DD3" w:rsidRPr="00B439C2" w:rsidRDefault="000D5DD3" w:rsidP="000D5DD3">
      <w:pPr>
        <w:rPr>
          <w:lang w:val="es-ES"/>
        </w:rPr>
      </w:pPr>
      <w:r w:rsidRPr="00B439C2">
        <w:rPr>
          <w:lang w:val="es-ES"/>
        </w:rPr>
        <w:t>Desde una cosmovisión cristiana, la sociedad debería buscar enfoques basados en la gracia, el perdón y la restauración, siguiendo el ejemplo de Cristo. En lugar de solo castigar, la meta es restaurar a los desviados a una relación correcta con Dios, con los demás y con ellos mismos (Lucas 15:11-32; 2 Corintios 5:18-19).</w:t>
      </w:r>
    </w:p>
    <w:p w:rsidR="000D5DD3" w:rsidRDefault="000D5DD3" w:rsidP="000D5DD3">
      <w:pPr>
        <w:rPr>
          <w:lang w:val="es-ES"/>
        </w:rPr>
      </w:pPr>
    </w:p>
    <w:p w:rsidR="000D5DD3" w:rsidRPr="005A7AE5" w:rsidRDefault="000D5DD3" w:rsidP="000D5DD3">
      <w:pPr>
        <w:rPr>
          <w:lang w:val="es-ES"/>
        </w:rPr>
      </w:pPr>
      <w:r w:rsidRPr="005A7AE5">
        <w:rPr>
          <w:lang w:val="es-ES"/>
        </w:rPr>
        <w:t>Restauración: El Enfoque Cristiano</w:t>
      </w:r>
    </w:p>
    <w:p w:rsidR="000D5DD3" w:rsidRPr="005A7AE5" w:rsidRDefault="000D5DD3" w:rsidP="000D5DD3">
      <w:pPr>
        <w:rPr>
          <w:lang w:val="es-ES"/>
        </w:rPr>
      </w:pPr>
    </w:p>
    <w:p w:rsidR="000D5DD3" w:rsidRPr="005A7AE5" w:rsidRDefault="000D5DD3" w:rsidP="000D5DD3">
      <w:pPr>
        <w:rPr>
          <w:lang w:val="es-ES"/>
        </w:rPr>
      </w:pPr>
      <w:r w:rsidRPr="005A7AE5">
        <w:rPr>
          <w:lang w:val="es-ES"/>
        </w:rPr>
        <w:t>La restauración es un principio fundamental en la cosmovisión cristiana que refleja el carácter redentor de Dios. Implica la reconciliación, la reparación del daño causado por el pecado o la desviación, y la renovación de las relaciones rotas con Dios, con los demás y con la creación. A diferencia de un enfoque exclusivamente punitivo, la restauración se centra en la gracia, el perdón y el propósito de redimir lo que se ha perdido.</w:t>
      </w:r>
    </w:p>
    <w:p w:rsidR="000D5DD3" w:rsidRPr="005A7AE5" w:rsidRDefault="000D5DD3" w:rsidP="000D5DD3">
      <w:pPr>
        <w:rPr>
          <w:lang w:val="es-ES"/>
        </w:rPr>
      </w:pPr>
    </w:p>
    <w:p w:rsidR="000D5DD3" w:rsidRPr="005A7AE5" w:rsidRDefault="000D5DD3" w:rsidP="000D5DD3">
      <w:pPr>
        <w:rPr>
          <w:lang w:val="es-ES"/>
        </w:rPr>
      </w:pPr>
      <w:r w:rsidRPr="005A7AE5">
        <w:rPr>
          <w:lang w:val="es-ES"/>
        </w:rPr>
        <w:t>Fundamentos bíblicos de la restauración</w:t>
      </w:r>
    </w:p>
    <w:p w:rsidR="000D5DD3" w:rsidRPr="005A7AE5" w:rsidRDefault="000D5DD3" w:rsidP="000D5DD3">
      <w:pPr>
        <w:rPr>
          <w:lang w:val="es-ES"/>
        </w:rPr>
      </w:pPr>
    </w:p>
    <w:p w:rsidR="000D5DD3" w:rsidRPr="005A7AE5" w:rsidRDefault="000D5DD3" w:rsidP="000D5DD3">
      <w:pPr>
        <w:rPr>
          <w:lang w:val="es-ES"/>
        </w:rPr>
      </w:pPr>
      <w:r w:rsidRPr="005A7AE5">
        <w:rPr>
          <w:lang w:val="es-ES"/>
        </w:rPr>
        <w:t>1. Dios como agente de restauración:</w:t>
      </w:r>
    </w:p>
    <w:p w:rsidR="000D5DD3" w:rsidRPr="005A7AE5" w:rsidRDefault="000D5DD3" w:rsidP="000D5DD3">
      <w:pPr>
        <w:rPr>
          <w:lang w:val="es-ES"/>
        </w:rPr>
      </w:pPr>
      <w:r w:rsidRPr="005A7AE5">
        <w:rPr>
          <w:lang w:val="es-ES"/>
        </w:rPr>
        <w:t>• Desde el principio, Dios busca restaurar la comunión rota con la humanidad (Génesis 3:15).</w:t>
      </w:r>
    </w:p>
    <w:p w:rsidR="000D5DD3" w:rsidRPr="005A7AE5" w:rsidRDefault="000D5DD3" w:rsidP="000D5DD3">
      <w:pPr>
        <w:rPr>
          <w:lang w:val="es-ES"/>
        </w:rPr>
      </w:pPr>
      <w:r w:rsidRPr="005A7AE5">
        <w:rPr>
          <w:lang w:val="es-ES"/>
        </w:rPr>
        <w:t>• Cristo es el mediador de esta restauración (2 Corintios 5:18-19).</w:t>
      </w:r>
    </w:p>
    <w:p w:rsidR="000D5DD3" w:rsidRPr="005A7AE5" w:rsidRDefault="000D5DD3" w:rsidP="000D5DD3">
      <w:pPr>
        <w:rPr>
          <w:lang w:val="es-ES"/>
        </w:rPr>
      </w:pPr>
      <w:r w:rsidRPr="005A7AE5">
        <w:rPr>
          <w:lang w:val="es-ES"/>
        </w:rPr>
        <w:t>2. La gracia y el perdón:</w:t>
      </w:r>
    </w:p>
    <w:p w:rsidR="000D5DD3" w:rsidRPr="005A7AE5" w:rsidRDefault="000D5DD3" w:rsidP="000D5DD3">
      <w:pPr>
        <w:rPr>
          <w:lang w:val="es-ES"/>
        </w:rPr>
      </w:pPr>
      <w:r w:rsidRPr="005A7AE5">
        <w:rPr>
          <w:lang w:val="es-ES"/>
        </w:rPr>
        <w:t>• La restauración comienza con el perdón de Dios hacia el pecador (Efesios 2:8-9).</w:t>
      </w:r>
    </w:p>
    <w:p w:rsidR="000D5DD3" w:rsidRPr="005A7AE5" w:rsidRDefault="000D5DD3" w:rsidP="000D5DD3">
      <w:pPr>
        <w:rPr>
          <w:lang w:val="es-ES"/>
        </w:rPr>
      </w:pPr>
      <w:r w:rsidRPr="005A7AE5">
        <w:rPr>
          <w:lang w:val="es-ES"/>
        </w:rPr>
        <w:t>• Jesús modela la restauración en el perdón y el amor hacia los marginados y pecadores (Lucas 19:1-10).</w:t>
      </w:r>
    </w:p>
    <w:p w:rsidR="000D5DD3" w:rsidRPr="005A7AE5" w:rsidRDefault="000D5DD3" w:rsidP="000D5DD3">
      <w:pPr>
        <w:rPr>
          <w:lang w:val="es-ES"/>
        </w:rPr>
      </w:pPr>
      <w:r w:rsidRPr="005A7AE5">
        <w:rPr>
          <w:lang w:val="es-ES"/>
        </w:rPr>
        <w:t>3. La reconciliación como meta:</w:t>
      </w:r>
    </w:p>
    <w:p w:rsidR="000D5DD3" w:rsidRPr="005A7AE5" w:rsidRDefault="000D5DD3" w:rsidP="000D5DD3">
      <w:pPr>
        <w:rPr>
          <w:lang w:val="es-ES"/>
        </w:rPr>
      </w:pPr>
      <w:r w:rsidRPr="005A7AE5">
        <w:rPr>
          <w:lang w:val="es-ES"/>
        </w:rPr>
        <w:t>• “Dios nos reconcilió consigo mismo a través de Cristo y nos dio el ministerio de la reconciliación” (2 Corintios 5:18).</w:t>
      </w:r>
    </w:p>
    <w:p w:rsidR="000D5DD3" w:rsidRPr="005A7AE5" w:rsidRDefault="000D5DD3" w:rsidP="000D5DD3">
      <w:pPr>
        <w:rPr>
          <w:lang w:val="es-ES"/>
        </w:rPr>
      </w:pPr>
      <w:r w:rsidRPr="005A7AE5">
        <w:rPr>
          <w:lang w:val="es-ES"/>
        </w:rPr>
        <w:lastRenderedPageBreak/>
        <w:t>• Este ministerio incluye reconciliar a los individuos entre sí y con Dios.</w:t>
      </w:r>
    </w:p>
    <w:p w:rsidR="000D5DD3" w:rsidRPr="005A7AE5" w:rsidRDefault="000D5DD3" w:rsidP="000D5DD3">
      <w:pPr>
        <w:rPr>
          <w:lang w:val="es-ES"/>
        </w:rPr>
      </w:pPr>
      <w:r w:rsidRPr="005A7AE5">
        <w:rPr>
          <w:lang w:val="es-ES"/>
        </w:rPr>
        <w:t>4. El llamado a la transformación:</w:t>
      </w:r>
    </w:p>
    <w:p w:rsidR="000D5DD3" w:rsidRPr="005A7AE5" w:rsidRDefault="000D5DD3" w:rsidP="000D5DD3">
      <w:pPr>
        <w:rPr>
          <w:lang w:val="es-ES"/>
        </w:rPr>
      </w:pPr>
      <w:r w:rsidRPr="005A7AE5">
        <w:rPr>
          <w:lang w:val="es-ES"/>
        </w:rPr>
        <w:t>• La restauración no es solo un regreso al estado anterior, sino un llamado a una nueva vida en Cristo (Romanos 12:2).</w:t>
      </w:r>
    </w:p>
    <w:p w:rsidR="000D5DD3" w:rsidRPr="005A7AE5" w:rsidRDefault="000D5DD3" w:rsidP="000D5DD3">
      <w:pPr>
        <w:rPr>
          <w:lang w:val="es-ES"/>
        </w:rPr>
      </w:pPr>
    </w:p>
    <w:p w:rsidR="000D5DD3" w:rsidRPr="005A7AE5" w:rsidRDefault="000D5DD3" w:rsidP="000D5DD3">
      <w:pPr>
        <w:rPr>
          <w:lang w:val="es-ES"/>
        </w:rPr>
      </w:pPr>
      <w:r w:rsidRPr="005A7AE5">
        <w:rPr>
          <w:lang w:val="es-ES"/>
        </w:rPr>
        <w:t>Elementos clave del enfoque cristiano de la restauración</w:t>
      </w:r>
    </w:p>
    <w:p w:rsidR="000D5DD3" w:rsidRPr="005A7AE5" w:rsidRDefault="000D5DD3" w:rsidP="000D5DD3">
      <w:pPr>
        <w:rPr>
          <w:lang w:val="es-ES"/>
        </w:rPr>
      </w:pPr>
    </w:p>
    <w:p w:rsidR="000D5DD3" w:rsidRPr="005A7AE5" w:rsidRDefault="000D5DD3" w:rsidP="000D5DD3">
      <w:pPr>
        <w:rPr>
          <w:lang w:val="es-ES"/>
        </w:rPr>
      </w:pPr>
      <w:r w:rsidRPr="005A7AE5">
        <w:rPr>
          <w:lang w:val="es-ES"/>
        </w:rPr>
        <w:t>1. Arrepentimiento:</w:t>
      </w:r>
    </w:p>
    <w:p w:rsidR="000D5DD3" w:rsidRPr="005A7AE5" w:rsidRDefault="000D5DD3" w:rsidP="000D5DD3">
      <w:pPr>
        <w:rPr>
          <w:lang w:val="es-ES"/>
        </w:rPr>
      </w:pPr>
      <w:r w:rsidRPr="005A7AE5">
        <w:rPr>
          <w:lang w:val="es-ES"/>
        </w:rPr>
        <w:t>• La restauración comienza con el reconocimiento del pecado o la desviación y el arrepentimiento sincero (1 Juan 1:9).</w:t>
      </w:r>
    </w:p>
    <w:p w:rsidR="000D5DD3" w:rsidRPr="005A7AE5" w:rsidRDefault="000D5DD3" w:rsidP="000D5DD3">
      <w:pPr>
        <w:rPr>
          <w:lang w:val="es-ES"/>
        </w:rPr>
      </w:pPr>
      <w:r w:rsidRPr="005A7AE5">
        <w:rPr>
          <w:lang w:val="es-ES"/>
        </w:rPr>
        <w:t>• Este arrepentimiento es necesario tanto a nivel personal como comunitario.</w:t>
      </w:r>
    </w:p>
    <w:p w:rsidR="000D5DD3" w:rsidRPr="005A7AE5" w:rsidRDefault="000D5DD3" w:rsidP="000D5DD3">
      <w:pPr>
        <w:rPr>
          <w:lang w:val="es-ES"/>
        </w:rPr>
      </w:pPr>
      <w:r w:rsidRPr="005A7AE5">
        <w:rPr>
          <w:lang w:val="es-ES"/>
        </w:rPr>
        <w:t>2. Perdón:</w:t>
      </w:r>
    </w:p>
    <w:p w:rsidR="000D5DD3" w:rsidRPr="005A7AE5" w:rsidRDefault="000D5DD3" w:rsidP="000D5DD3">
      <w:pPr>
        <w:rPr>
          <w:lang w:val="es-ES"/>
        </w:rPr>
      </w:pPr>
      <w:r w:rsidRPr="005A7AE5">
        <w:rPr>
          <w:lang w:val="es-ES"/>
        </w:rPr>
        <w:t>• Jesús enseñó a sus seguidores a perdonar sin límites (Mateo 18:21-22).</w:t>
      </w:r>
    </w:p>
    <w:p w:rsidR="000D5DD3" w:rsidRPr="005A7AE5" w:rsidRDefault="000D5DD3" w:rsidP="000D5DD3">
      <w:pPr>
        <w:rPr>
          <w:lang w:val="es-ES"/>
        </w:rPr>
      </w:pPr>
      <w:r w:rsidRPr="005A7AE5">
        <w:rPr>
          <w:lang w:val="es-ES"/>
        </w:rPr>
        <w:t>• El perdón no solo libera al ofensor, sino también a quien ha sido ofendido, promoviendo la sanidad mutua.</w:t>
      </w:r>
    </w:p>
    <w:p w:rsidR="000D5DD3" w:rsidRPr="005A7AE5" w:rsidRDefault="000D5DD3" w:rsidP="000D5DD3">
      <w:pPr>
        <w:rPr>
          <w:lang w:val="es-ES"/>
        </w:rPr>
      </w:pPr>
      <w:r w:rsidRPr="005A7AE5">
        <w:rPr>
          <w:lang w:val="es-ES"/>
        </w:rPr>
        <w:t>3. Gracia y amor redentor:</w:t>
      </w:r>
    </w:p>
    <w:p w:rsidR="000D5DD3" w:rsidRPr="005A7AE5" w:rsidRDefault="000D5DD3" w:rsidP="000D5DD3">
      <w:pPr>
        <w:rPr>
          <w:lang w:val="es-ES"/>
        </w:rPr>
      </w:pPr>
      <w:r w:rsidRPr="005A7AE5">
        <w:rPr>
          <w:lang w:val="es-ES"/>
        </w:rPr>
        <w:t>• La restauración se basa en la gracia de Dios, que ofrece una nueva oportunidad sin merecerla (Efesios 2:4-5).</w:t>
      </w:r>
    </w:p>
    <w:p w:rsidR="000D5DD3" w:rsidRPr="005A7AE5" w:rsidRDefault="000D5DD3" w:rsidP="000D5DD3">
      <w:pPr>
        <w:rPr>
          <w:lang w:val="es-ES"/>
        </w:rPr>
      </w:pPr>
      <w:r w:rsidRPr="005A7AE5">
        <w:rPr>
          <w:lang w:val="es-ES"/>
        </w:rPr>
        <w:t>• Los cristianos están llamados a extender esa misma gracia a los demás.</w:t>
      </w:r>
    </w:p>
    <w:p w:rsidR="000D5DD3" w:rsidRPr="005A7AE5" w:rsidRDefault="000D5DD3" w:rsidP="000D5DD3">
      <w:pPr>
        <w:rPr>
          <w:lang w:val="es-ES"/>
        </w:rPr>
      </w:pPr>
      <w:r w:rsidRPr="005A7AE5">
        <w:rPr>
          <w:lang w:val="es-ES"/>
        </w:rPr>
        <w:t>4. Justicia restaurativa:</w:t>
      </w:r>
    </w:p>
    <w:p w:rsidR="000D5DD3" w:rsidRPr="005A7AE5" w:rsidRDefault="000D5DD3" w:rsidP="000D5DD3">
      <w:pPr>
        <w:rPr>
          <w:lang w:val="es-ES"/>
        </w:rPr>
      </w:pPr>
      <w:r w:rsidRPr="005A7AE5">
        <w:rPr>
          <w:lang w:val="es-ES"/>
        </w:rPr>
        <w:t>• En lugar de centrarse únicamente en el castigo, la justicia restaurativa busca reparar el daño causado a las víctimas y restaurar la relación entre las partes.</w:t>
      </w:r>
    </w:p>
    <w:p w:rsidR="000D5DD3" w:rsidRPr="005A7AE5" w:rsidRDefault="000D5DD3" w:rsidP="000D5DD3">
      <w:pPr>
        <w:rPr>
          <w:lang w:val="es-ES"/>
        </w:rPr>
      </w:pPr>
      <w:r w:rsidRPr="005A7AE5">
        <w:rPr>
          <w:lang w:val="es-ES"/>
        </w:rPr>
        <w:t>• Ejemplo bíblico: La historia de Zaqueo, quien compensó a quienes había defraudado y experimentó restauración (Lucas 19:8-10).</w:t>
      </w:r>
    </w:p>
    <w:p w:rsidR="000D5DD3" w:rsidRPr="005A7AE5" w:rsidRDefault="000D5DD3" w:rsidP="000D5DD3">
      <w:pPr>
        <w:rPr>
          <w:lang w:val="es-ES"/>
        </w:rPr>
      </w:pPr>
      <w:r w:rsidRPr="005A7AE5">
        <w:rPr>
          <w:lang w:val="es-ES"/>
        </w:rPr>
        <w:t>5. Restauración comunitaria:</w:t>
      </w:r>
    </w:p>
    <w:p w:rsidR="000D5DD3" w:rsidRPr="005A7AE5" w:rsidRDefault="000D5DD3" w:rsidP="000D5DD3">
      <w:pPr>
        <w:rPr>
          <w:lang w:val="es-ES"/>
        </w:rPr>
      </w:pPr>
      <w:r w:rsidRPr="005A7AE5">
        <w:rPr>
          <w:lang w:val="es-ES"/>
        </w:rPr>
        <w:t>• La iglesia es llamada a ser un lugar de sanidad y reconciliación, ayudando a las personas a reintegrarse en la comunidad.</w:t>
      </w:r>
    </w:p>
    <w:p w:rsidR="000D5DD3" w:rsidRPr="005A7AE5" w:rsidRDefault="000D5DD3" w:rsidP="000D5DD3">
      <w:pPr>
        <w:rPr>
          <w:lang w:val="es-ES"/>
        </w:rPr>
      </w:pPr>
      <w:r w:rsidRPr="005A7AE5">
        <w:rPr>
          <w:lang w:val="es-ES"/>
        </w:rPr>
        <w:t>• Ejemplo: El rol de los cristianos en reconciliaciones históricas, como en el proceso de Verdad y Reconciliación en Sudáfrica.</w:t>
      </w:r>
    </w:p>
    <w:p w:rsidR="000D5DD3" w:rsidRPr="005A7AE5" w:rsidRDefault="000D5DD3" w:rsidP="000D5DD3">
      <w:pPr>
        <w:rPr>
          <w:lang w:val="es-ES"/>
        </w:rPr>
      </w:pPr>
    </w:p>
    <w:p w:rsidR="000D5DD3" w:rsidRPr="005A7AE5" w:rsidRDefault="000D5DD3" w:rsidP="000D5DD3">
      <w:pPr>
        <w:rPr>
          <w:lang w:val="es-ES"/>
        </w:rPr>
      </w:pPr>
      <w:r w:rsidRPr="005A7AE5">
        <w:rPr>
          <w:lang w:val="es-ES"/>
        </w:rPr>
        <w:t>El papel de Cristo en la restauración</w:t>
      </w:r>
    </w:p>
    <w:p w:rsidR="000D5DD3" w:rsidRPr="005A7AE5" w:rsidRDefault="000D5DD3" w:rsidP="000D5DD3">
      <w:pPr>
        <w:rPr>
          <w:lang w:val="es-ES"/>
        </w:rPr>
      </w:pPr>
    </w:p>
    <w:p w:rsidR="000D5DD3" w:rsidRPr="005A7AE5" w:rsidRDefault="000D5DD3" w:rsidP="000D5DD3">
      <w:pPr>
        <w:rPr>
          <w:lang w:val="es-ES"/>
        </w:rPr>
      </w:pPr>
      <w:r w:rsidRPr="005A7AE5">
        <w:rPr>
          <w:lang w:val="es-ES"/>
        </w:rPr>
        <w:t>1. Redención a través de la cruz:</w:t>
      </w:r>
    </w:p>
    <w:p w:rsidR="000D5DD3" w:rsidRPr="005A7AE5" w:rsidRDefault="000D5DD3" w:rsidP="000D5DD3">
      <w:pPr>
        <w:rPr>
          <w:lang w:val="es-ES"/>
        </w:rPr>
      </w:pPr>
      <w:r w:rsidRPr="005A7AE5">
        <w:rPr>
          <w:lang w:val="es-ES"/>
        </w:rPr>
        <w:t>• Jesús murió para restaurar la relación entre Dios y la humanidad (Colosenses 1:20).</w:t>
      </w:r>
    </w:p>
    <w:p w:rsidR="000D5DD3" w:rsidRPr="005A7AE5" w:rsidRDefault="000D5DD3" w:rsidP="000D5DD3">
      <w:pPr>
        <w:rPr>
          <w:lang w:val="es-ES"/>
        </w:rPr>
      </w:pPr>
      <w:r w:rsidRPr="005A7AE5">
        <w:rPr>
          <w:lang w:val="es-ES"/>
        </w:rPr>
        <w:t>• Su sacrificio permite que el pecado y la culpa sean eliminados, llevando a una nueva vida.</w:t>
      </w:r>
    </w:p>
    <w:p w:rsidR="000D5DD3" w:rsidRPr="005A7AE5" w:rsidRDefault="000D5DD3" w:rsidP="000D5DD3">
      <w:pPr>
        <w:rPr>
          <w:lang w:val="es-ES"/>
        </w:rPr>
      </w:pPr>
      <w:r w:rsidRPr="005A7AE5">
        <w:rPr>
          <w:lang w:val="es-ES"/>
        </w:rPr>
        <w:t>2. Modelo de restauración:</w:t>
      </w:r>
    </w:p>
    <w:p w:rsidR="000D5DD3" w:rsidRPr="005A7AE5" w:rsidRDefault="000D5DD3" w:rsidP="000D5DD3">
      <w:pPr>
        <w:rPr>
          <w:lang w:val="es-ES"/>
        </w:rPr>
      </w:pPr>
      <w:r w:rsidRPr="005A7AE5">
        <w:rPr>
          <w:lang w:val="es-ES"/>
        </w:rPr>
        <w:t>• Cristo mostró cómo tratar a los desviados con compasión y dignidad, buscando siempre su redención (Juan 8:1-11).</w:t>
      </w:r>
    </w:p>
    <w:p w:rsidR="000D5DD3" w:rsidRPr="005A7AE5" w:rsidRDefault="000D5DD3" w:rsidP="000D5DD3">
      <w:pPr>
        <w:rPr>
          <w:lang w:val="es-ES"/>
        </w:rPr>
      </w:pPr>
      <w:r w:rsidRPr="005A7AE5">
        <w:rPr>
          <w:lang w:val="es-ES"/>
        </w:rPr>
        <w:t>3. Esperanza de restauración final:</w:t>
      </w:r>
    </w:p>
    <w:p w:rsidR="000D5DD3" w:rsidRPr="005A7AE5" w:rsidRDefault="000D5DD3" w:rsidP="000D5DD3">
      <w:pPr>
        <w:rPr>
          <w:lang w:val="es-ES"/>
        </w:rPr>
      </w:pPr>
      <w:r w:rsidRPr="005A7AE5">
        <w:rPr>
          <w:lang w:val="es-ES"/>
        </w:rPr>
        <w:t>• La obra de Cristo culminará en la restauración total de la creación en los nuevos cielos y la nueva tierra (Apocalipsis 21:1-4).</w:t>
      </w:r>
    </w:p>
    <w:p w:rsidR="000D5DD3" w:rsidRPr="005A7AE5" w:rsidRDefault="000D5DD3" w:rsidP="000D5DD3">
      <w:pPr>
        <w:rPr>
          <w:lang w:val="es-ES"/>
        </w:rPr>
      </w:pPr>
    </w:p>
    <w:p w:rsidR="000D5DD3" w:rsidRPr="005A7AE5" w:rsidRDefault="000D5DD3" w:rsidP="000D5DD3">
      <w:pPr>
        <w:rPr>
          <w:lang w:val="es-ES"/>
        </w:rPr>
      </w:pPr>
      <w:r w:rsidRPr="005A7AE5">
        <w:rPr>
          <w:lang w:val="es-ES"/>
        </w:rPr>
        <w:t>Aplicación práctica del enfoque cristiano de restauración</w:t>
      </w:r>
    </w:p>
    <w:p w:rsidR="000D5DD3" w:rsidRPr="005A7AE5" w:rsidRDefault="000D5DD3" w:rsidP="000D5DD3">
      <w:pPr>
        <w:rPr>
          <w:lang w:val="es-ES"/>
        </w:rPr>
      </w:pPr>
    </w:p>
    <w:p w:rsidR="000D5DD3" w:rsidRPr="005A7AE5" w:rsidRDefault="000D5DD3" w:rsidP="000D5DD3">
      <w:pPr>
        <w:rPr>
          <w:lang w:val="es-ES"/>
        </w:rPr>
      </w:pPr>
      <w:r w:rsidRPr="005A7AE5">
        <w:rPr>
          <w:lang w:val="es-ES"/>
        </w:rPr>
        <w:t>1. En la vida personal:</w:t>
      </w:r>
    </w:p>
    <w:p w:rsidR="000D5DD3" w:rsidRPr="005A7AE5" w:rsidRDefault="000D5DD3" w:rsidP="000D5DD3">
      <w:pPr>
        <w:rPr>
          <w:lang w:val="es-ES"/>
        </w:rPr>
      </w:pPr>
      <w:r w:rsidRPr="005A7AE5">
        <w:rPr>
          <w:lang w:val="es-ES"/>
        </w:rPr>
        <w:t>• Perdonar a quienes nos han ofendido y buscar restaurar relaciones rotas.</w:t>
      </w:r>
    </w:p>
    <w:p w:rsidR="000D5DD3" w:rsidRPr="005A7AE5" w:rsidRDefault="000D5DD3" w:rsidP="000D5DD3">
      <w:pPr>
        <w:rPr>
          <w:lang w:val="es-ES"/>
        </w:rPr>
      </w:pPr>
      <w:r w:rsidRPr="005A7AE5">
        <w:rPr>
          <w:lang w:val="es-ES"/>
        </w:rPr>
        <w:t>• Reconocer nuestros propios errores y trabajar para reparar el daño causado.</w:t>
      </w:r>
    </w:p>
    <w:p w:rsidR="000D5DD3" w:rsidRPr="005A7AE5" w:rsidRDefault="000D5DD3" w:rsidP="000D5DD3">
      <w:pPr>
        <w:rPr>
          <w:lang w:val="es-ES"/>
        </w:rPr>
      </w:pPr>
      <w:r w:rsidRPr="005A7AE5">
        <w:rPr>
          <w:lang w:val="es-ES"/>
        </w:rPr>
        <w:t>2. En la comunidad:</w:t>
      </w:r>
    </w:p>
    <w:p w:rsidR="000D5DD3" w:rsidRPr="005A7AE5" w:rsidRDefault="000D5DD3" w:rsidP="000D5DD3">
      <w:pPr>
        <w:rPr>
          <w:lang w:val="es-ES"/>
        </w:rPr>
      </w:pPr>
      <w:r w:rsidRPr="005A7AE5">
        <w:rPr>
          <w:lang w:val="es-ES"/>
        </w:rPr>
        <w:t>• Promover prácticas de justicia restaurativa en situaciones de conflicto.</w:t>
      </w:r>
    </w:p>
    <w:p w:rsidR="000D5DD3" w:rsidRPr="005A7AE5" w:rsidRDefault="000D5DD3" w:rsidP="000D5DD3">
      <w:pPr>
        <w:rPr>
          <w:lang w:val="es-ES"/>
        </w:rPr>
      </w:pPr>
      <w:r w:rsidRPr="005A7AE5">
        <w:rPr>
          <w:lang w:val="es-ES"/>
        </w:rPr>
        <w:t>• Crear espacios en la iglesia para la sanidad, el arrepentimiento y la reconciliación.</w:t>
      </w:r>
    </w:p>
    <w:p w:rsidR="000D5DD3" w:rsidRPr="005A7AE5" w:rsidRDefault="000D5DD3" w:rsidP="000D5DD3">
      <w:pPr>
        <w:rPr>
          <w:lang w:val="es-ES"/>
        </w:rPr>
      </w:pPr>
      <w:r w:rsidRPr="005A7AE5">
        <w:rPr>
          <w:lang w:val="es-ES"/>
        </w:rPr>
        <w:t>3. En la sociedad:</w:t>
      </w:r>
    </w:p>
    <w:p w:rsidR="000D5DD3" w:rsidRPr="005A7AE5" w:rsidRDefault="000D5DD3" w:rsidP="000D5DD3">
      <w:pPr>
        <w:rPr>
          <w:lang w:val="es-ES"/>
        </w:rPr>
      </w:pPr>
      <w:r w:rsidRPr="005A7AE5">
        <w:rPr>
          <w:lang w:val="es-ES"/>
        </w:rPr>
        <w:t>• Ser agentes de cambio social, abogando por la justicia y la reconciliación en un mundo quebrantado.</w:t>
      </w:r>
    </w:p>
    <w:p w:rsidR="000D5DD3" w:rsidRPr="005A7AE5" w:rsidRDefault="000D5DD3" w:rsidP="000D5DD3">
      <w:pPr>
        <w:rPr>
          <w:lang w:val="es-ES"/>
        </w:rPr>
      </w:pPr>
      <w:r w:rsidRPr="005A7AE5">
        <w:rPr>
          <w:lang w:val="es-ES"/>
        </w:rPr>
        <w:t>• Trabajar en iniciativas que fomenten la paz, el perdón y la inclusión.</w:t>
      </w:r>
    </w:p>
    <w:p w:rsidR="000D5DD3" w:rsidRPr="005A7AE5" w:rsidRDefault="000D5DD3" w:rsidP="000D5DD3">
      <w:pPr>
        <w:rPr>
          <w:lang w:val="es-ES"/>
        </w:rPr>
      </w:pPr>
    </w:p>
    <w:p w:rsidR="000D5DD3" w:rsidRPr="005A7AE5" w:rsidRDefault="000D5DD3" w:rsidP="000D5DD3">
      <w:pPr>
        <w:rPr>
          <w:b/>
          <w:bCs/>
          <w:lang w:val="es-ES"/>
        </w:rPr>
      </w:pPr>
      <w:r w:rsidRPr="005A7AE5">
        <w:rPr>
          <w:b/>
          <w:bCs/>
          <w:lang w:val="es-ES"/>
        </w:rPr>
        <w:t>5. Justicia Restaurativa y Perdón: Una Perspectiva Cristiana</w:t>
      </w:r>
    </w:p>
    <w:p w:rsidR="000D5DD3" w:rsidRPr="005A7AE5" w:rsidRDefault="000D5DD3" w:rsidP="000D5DD3">
      <w:pPr>
        <w:rPr>
          <w:lang w:val="es-ES"/>
        </w:rPr>
      </w:pPr>
    </w:p>
    <w:p w:rsidR="000D5DD3" w:rsidRPr="005A7AE5" w:rsidRDefault="000D5DD3" w:rsidP="000D5DD3">
      <w:pPr>
        <w:rPr>
          <w:lang w:val="es-ES"/>
        </w:rPr>
      </w:pPr>
      <w:r w:rsidRPr="005A7AE5">
        <w:rPr>
          <w:lang w:val="es-ES"/>
        </w:rPr>
        <w:t>La justicia restaurativa y el perdón son principios fundamentales en la cosmovisión cristiana y representan un enfoque alternativo al castigo tradicional. Mientras que la justicia retributiva se centra en penalizar al ofensor, la justicia restaurativa busca restaurar las relaciones rotas, reparar el daño causado y promover la reconciliación entre las partes involucradas.</w:t>
      </w:r>
    </w:p>
    <w:p w:rsidR="000D5DD3" w:rsidRPr="005A7AE5" w:rsidRDefault="000D5DD3" w:rsidP="000D5DD3">
      <w:pPr>
        <w:rPr>
          <w:lang w:val="es-ES"/>
        </w:rPr>
      </w:pPr>
    </w:p>
    <w:p w:rsidR="000D5DD3" w:rsidRPr="005A7AE5" w:rsidRDefault="000D5DD3" w:rsidP="000D5DD3">
      <w:pPr>
        <w:rPr>
          <w:lang w:val="es-ES"/>
        </w:rPr>
      </w:pPr>
      <w:r w:rsidRPr="005A7AE5">
        <w:rPr>
          <w:lang w:val="es-ES"/>
        </w:rPr>
        <w:t>1. ¿Qué es la justicia restaurativa?</w:t>
      </w:r>
    </w:p>
    <w:p w:rsidR="000D5DD3" w:rsidRPr="005A7AE5" w:rsidRDefault="000D5DD3" w:rsidP="000D5DD3">
      <w:pPr>
        <w:rPr>
          <w:lang w:val="es-ES"/>
        </w:rPr>
      </w:pPr>
    </w:p>
    <w:p w:rsidR="000D5DD3" w:rsidRPr="005A7AE5" w:rsidRDefault="000D5DD3" w:rsidP="000D5DD3">
      <w:pPr>
        <w:rPr>
          <w:lang w:val="es-ES"/>
        </w:rPr>
      </w:pPr>
      <w:r w:rsidRPr="005A7AE5">
        <w:rPr>
          <w:lang w:val="es-ES"/>
        </w:rPr>
        <w:t>La justicia restaurativa es un modelo que prioriza la reparación del daño causado por el acto ofensivo, reconociendo la dignidad de todas las partes involucradas: víctima, ofensor y comunidad. Se basa en los siguientes principios:</w:t>
      </w:r>
    </w:p>
    <w:p w:rsidR="000D5DD3" w:rsidRPr="005A7AE5" w:rsidRDefault="000D5DD3" w:rsidP="000D5DD3">
      <w:pPr>
        <w:rPr>
          <w:lang w:val="es-ES"/>
        </w:rPr>
      </w:pPr>
      <w:r w:rsidRPr="005A7AE5">
        <w:rPr>
          <w:lang w:val="es-ES"/>
        </w:rPr>
        <w:t>• Reconocimiento del daño: Identificar el impacto del acto ofensivo en las víctimas, el ofensor y la comunidad.</w:t>
      </w:r>
    </w:p>
    <w:p w:rsidR="000D5DD3" w:rsidRPr="005A7AE5" w:rsidRDefault="000D5DD3" w:rsidP="000D5DD3">
      <w:pPr>
        <w:rPr>
          <w:lang w:val="es-ES"/>
        </w:rPr>
      </w:pPr>
      <w:r w:rsidRPr="005A7AE5">
        <w:rPr>
          <w:lang w:val="es-ES"/>
        </w:rPr>
        <w:t>• Responsabilidad: Invitar al ofensor a asumir la responsabilidad por sus acciones y buscar formas de enmendar el daño.</w:t>
      </w:r>
    </w:p>
    <w:p w:rsidR="000D5DD3" w:rsidRPr="005A7AE5" w:rsidRDefault="000D5DD3" w:rsidP="000D5DD3">
      <w:pPr>
        <w:rPr>
          <w:lang w:val="es-ES"/>
        </w:rPr>
      </w:pPr>
      <w:r w:rsidRPr="005A7AE5">
        <w:rPr>
          <w:lang w:val="es-ES"/>
        </w:rPr>
        <w:t>• Reconciliación: Promover el diálogo y la reconciliación como un paso hacia la restauración de las relaciones.</w:t>
      </w:r>
    </w:p>
    <w:p w:rsidR="000D5DD3" w:rsidRPr="005A7AE5" w:rsidRDefault="000D5DD3" w:rsidP="000D5DD3">
      <w:pPr>
        <w:rPr>
          <w:lang w:val="es-ES"/>
        </w:rPr>
      </w:pPr>
      <w:r w:rsidRPr="005A7AE5">
        <w:rPr>
          <w:lang w:val="es-ES"/>
        </w:rPr>
        <w:t>• Reintegración: Ayudar a las víctimas y ofensores a sanar y reintegrarse en la comunidad.</w:t>
      </w:r>
    </w:p>
    <w:p w:rsidR="000D5DD3" w:rsidRPr="005A7AE5" w:rsidRDefault="000D5DD3" w:rsidP="000D5DD3">
      <w:pPr>
        <w:rPr>
          <w:lang w:val="es-ES"/>
        </w:rPr>
      </w:pPr>
    </w:p>
    <w:p w:rsidR="000D5DD3" w:rsidRPr="005A7AE5" w:rsidRDefault="000D5DD3" w:rsidP="000D5DD3">
      <w:pPr>
        <w:rPr>
          <w:lang w:val="es-ES"/>
        </w:rPr>
      </w:pPr>
      <w:r w:rsidRPr="005A7AE5">
        <w:rPr>
          <w:lang w:val="es-ES"/>
        </w:rPr>
        <w:t>Ejemplo bíblico: La historia de Zaqueo (Lucas 19:1-10) muestra cómo el reconocimiento del daño y la restitución pueden conducir a la restauración y reconciliación.</w:t>
      </w:r>
    </w:p>
    <w:p w:rsidR="000D5DD3" w:rsidRPr="005A7AE5" w:rsidRDefault="000D5DD3" w:rsidP="000D5DD3">
      <w:pPr>
        <w:rPr>
          <w:lang w:val="es-ES"/>
        </w:rPr>
      </w:pPr>
    </w:p>
    <w:p w:rsidR="000D5DD3" w:rsidRPr="005A7AE5" w:rsidRDefault="000D5DD3" w:rsidP="000D5DD3">
      <w:pPr>
        <w:rPr>
          <w:lang w:val="es-ES"/>
        </w:rPr>
      </w:pPr>
      <w:r w:rsidRPr="005A7AE5">
        <w:rPr>
          <w:lang w:val="es-ES"/>
        </w:rPr>
        <w:t>2. Justicia restaurativa vs. justicia retributiva</w:t>
      </w:r>
    </w:p>
    <w:p w:rsidR="000D5DD3" w:rsidRPr="005A7AE5" w:rsidRDefault="000D5DD3" w:rsidP="000D5DD3">
      <w:pPr>
        <w:rPr>
          <w:lang w:val="es-ES"/>
        </w:rPr>
      </w:pPr>
    </w:p>
    <w:p w:rsidR="000D5DD3" w:rsidRPr="005A7AE5" w:rsidRDefault="000D5DD3" w:rsidP="000D5DD3">
      <w:pPr>
        <w:rPr>
          <w:lang w:val="es-ES"/>
        </w:rPr>
      </w:pPr>
      <w:r w:rsidRPr="005A7AE5">
        <w:rPr>
          <w:lang w:val="es-ES"/>
        </w:rPr>
        <w:t>Aspecto Justicia Retributiva Justicia Restaurativa</w:t>
      </w:r>
    </w:p>
    <w:p w:rsidR="000D5DD3" w:rsidRPr="005A7AE5" w:rsidRDefault="000D5DD3" w:rsidP="000D5DD3">
      <w:pPr>
        <w:rPr>
          <w:lang w:val="es-ES"/>
        </w:rPr>
      </w:pPr>
      <w:r w:rsidRPr="005A7AE5">
        <w:rPr>
          <w:lang w:val="es-ES"/>
        </w:rPr>
        <w:t>Enfoque Castigar el crimen o pecado. Reparar el daño y restaurar relaciones.</w:t>
      </w:r>
    </w:p>
    <w:p w:rsidR="000D5DD3" w:rsidRPr="005A7AE5" w:rsidRDefault="000D5DD3" w:rsidP="000D5DD3">
      <w:pPr>
        <w:rPr>
          <w:lang w:val="es-ES"/>
        </w:rPr>
      </w:pPr>
      <w:r w:rsidRPr="005A7AE5">
        <w:rPr>
          <w:lang w:val="es-ES"/>
        </w:rPr>
        <w:t>Propósito Imponer una pena proporcional al delito. Promover la reconciliación y el perdón.</w:t>
      </w:r>
    </w:p>
    <w:p w:rsidR="000D5DD3" w:rsidRPr="005A7AE5" w:rsidRDefault="000D5DD3" w:rsidP="000D5DD3">
      <w:pPr>
        <w:rPr>
          <w:lang w:val="es-ES"/>
        </w:rPr>
      </w:pPr>
      <w:r w:rsidRPr="005A7AE5">
        <w:rPr>
          <w:lang w:val="es-ES"/>
        </w:rPr>
        <w:t>Rol de la víctima Generalmente pasiva. Activa en el proceso de diálogo.</w:t>
      </w:r>
    </w:p>
    <w:p w:rsidR="000D5DD3" w:rsidRPr="005A7AE5" w:rsidRDefault="000D5DD3" w:rsidP="000D5DD3">
      <w:pPr>
        <w:rPr>
          <w:lang w:val="es-ES"/>
        </w:rPr>
      </w:pPr>
      <w:r w:rsidRPr="005A7AE5">
        <w:rPr>
          <w:lang w:val="es-ES"/>
        </w:rPr>
        <w:t>Rol del ofensor Sufrir el castigo. Asumir responsabilidad y buscar reparación.</w:t>
      </w:r>
    </w:p>
    <w:p w:rsidR="000D5DD3" w:rsidRPr="005A7AE5" w:rsidRDefault="000D5DD3" w:rsidP="000D5DD3">
      <w:pPr>
        <w:rPr>
          <w:lang w:val="es-ES"/>
        </w:rPr>
      </w:pPr>
      <w:r w:rsidRPr="005A7AE5">
        <w:rPr>
          <w:lang w:val="es-ES"/>
        </w:rPr>
        <w:t>Resultado esperado Disuasión y retribución. Reintegración y sanidad.</w:t>
      </w:r>
    </w:p>
    <w:p w:rsidR="000D5DD3" w:rsidRPr="005A7AE5" w:rsidRDefault="000D5DD3" w:rsidP="000D5DD3">
      <w:pPr>
        <w:rPr>
          <w:lang w:val="es-ES"/>
        </w:rPr>
      </w:pPr>
    </w:p>
    <w:p w:rsidR="000D5DD3" w:rsidRPr="005A7AE5" w:rsidRDefault="000D5DD3" w:rsidP="000D5DD3">
      <w:pPr>
        <w:rPr>
          <w:lang w:val="es-ES"/>
        </w:rPr>
      </w:pPr>
      <w:r w:rsidRPr="005A7AE5">
        <w:rPr>
          <w:lang w:val="es-ES"/>
        </w:rPr>
        <w:t>3. El perdón en la justicia restaurativa</w:t>
      </w:r>
    </w:p>
    <w:p w:rsidR="000D5DD3" w:rsidRPr="005A7AE5" w:rsidRDefault="000D5DD3" w:rsidP="000D5DD3">
      <w:pPr>
        <w:rPr>
          <w:lang w:val="es-ES"/>
        </w:rPr>
      </w:pPr>
    </w:p>
    <w:p w:rsidR="000D5DD3" w:rsidRPr="005A7AE5" w:rsidRDefault="000D5DD3" w:rsidP="000D5DD3">
      <w:pPr>
        <w:rPr>
          <w:lang w:val="es-ES"/>
        </w:rPr>
      </w:pPr>
      <w:r w:rsidRPr="005A7AE5">
        <w:rPr>
          <w:lang w:val="es-ES"/>
        </w:rPr>
        <w:t>El perdón es un componente esencial en la justicia restaurativa y tiene un impacto transformador tanto en el ofensor como en la víctima.</w:t>
      </w:r>
    </w:p>
    <w:p w:rsidR="000D5DD3" w:rsidRPr="005A7AE5" w:rsidRDefault="000D5DD3" w:rsidP="000D5DD3">
      <w:pPr>
        <w:rPr>
          <w:lang w:val="es-ES"/>
        </w:rPr>
      </w:pPr>
    </w:p>
    <w:p w:rsidR="000D5DD3" w:rsidRPr="005A7AE5" w:rsidRDefault="000D5DD3" w:rsidP="000D5DD3">
      <w:pPr>
        <w:rPr>
          <w:lang w:val="es-ES"/>
        </w:rPr>
      </w:pPr>
      <w:r w:rsidRPr="005A7AE5">
        <w:rPr>
          <w:lang w:val="es-ES"/>
        </w:rPr>
        <w:t>¿Qué es el perdón?</w:t>
      </w:r>
    </w:p>
    <w:p w:rsidR="000D5DD3" w:rsidRPr="005A7AE5" w:rsidRDefault="000D5DD3" w:rsidP="000D5DD3">
      <w:pPr>
        <w:rPr>
          <w:lang w:val="es-ES"/>
        </w:rPr>
      </w:pPr>
    </w:p>
    <w:p w:rsidR="000D5DD3" w:rsidRPr="005A7AE5" w:rsidRDefault="000D5DD3" w:rsidP="000D5DD3">
      <w:pPr>
        <w:rPr>
          <w:lang w:val="es-ES"/>
        </w:rPr>
      </w:pPr>
      <w:r w:rsidRPr="005A7AE5">
        <w:rPr>
          <w:lang w:val="es-ES"/>
        </w:rPr>
        <w:t>Desde una perspectiva cristiana, el perdón es una decisión consciente de liberar al ofensor del resentimiento y la venganza, siguiendo el ejemplo de Cristo (Efesios 4:32). No minimiza el daño, pero sí permite la sanidad personal y la posibilidad de restauración.</w:t>
      </w:r>
    </w:p>
    <w:p w:rsidR="000D5DD3" w:rsidRPr="005A7AE5" w:rsidRDefault="000D5DD3" w:rsidP="000D5DD3">
      <w:pPr>
        <w:rPr>
          <w:lang w:val="es-ES"/>
        </w:rPr>
      </w:pPr>
    </w:p>
    <w:p w:rsidR="000D5DD3" w:rsidRPr="005A7AE5" w:rsidRDefault="000D5DD3" w:rsidP="000D5DD3">
      <w:pPr>
        <w:rPr>
          <w:lang w:val="es-ES"/>
        </w:rPr>
      </w:pPr>
      <w:r w:rsidRPr="005A7AE5">
        <w:rPr>
          <w:lang w:val="es-ES"/>
        </w:rPr>
        <w:t>Componentes clave del perdón:</w:t>
      </w:r>
    </w:p>
    <w:p w:rsidR="000D5DD3" w:rsidRPr="005A7AE5" w:rsidRDefault="000D5DD3" w:rsidP="000D5DD3">
      <w:pPr>
        <w:rPr>
          <w:lang w:val="es-ES"/>
        </w:rPr>
      </w:pPr>
    </w:p>
    <w:p w:rsidR="000D5DD3" w:rsidRPr="005A7AE5" w:rsidRDefault="000D5DD3" w:rsidP="000D5DD3">
      <w:pPr>
        <w:rPr>
          <w:lang w:val="es-ES"/>
        </w:rPr>
      </w:pPr>
      <w:r w:rsidRPr="005A7AE5">
        <w:rPr>
          <w:lang w:val="es-ES"/>
        </w:rPr>
        <w:t>1. Reconocimiento del daño: Aceptar que se ha sufrido una injusticia.</w:t>
      </w:r>
    </w:p>
    <w:p w:rsidR="000D5DD3" w:rsidRPr="005A7AE5" w:rsidRDefault="000D5DD3" w:rsidP="000D5DD3">
      <w:pPr>
        <w:rPr>
          <w:lang w:val="es-ES"/>
        </w:rPr>
      </w:pPr>
      <w:r w:rsidRPr="005A7AE5">
        <w:rPr>
          <w:lang w:val="es-ES"/>
        </w:rPr>
        <w:t>2. Renuncia a la venganza: Dejar en manos de Dios el juicio (Romanos 12:19).</w:t>
      </w:r>
    </w:p>
    <w:p w:rsidR="000D5DD3" w:rsidRPr="005A7AE5" w:rsidRDefault="000D5DD3" w:rsidP="000D5DD3">
      <w:pPr>
        <w:rPr>
          <w:lang w:val="es-ES"/>
        </w:rPr>
      </w:pPr>
      <w:r w:rsidRPr="005A7AE5">
        <w:rPr>
          <w:lang w:val="es-ES"/>
        </w:rPr>
        <w:t>3. Reconciliación (cuando sea posible): Trabajar hacia la restauración de la relación.</w:t>
      </w:r>
    </w:p>
    <w:p w:rsidR="000D5DD3" w:rsidRPr="005A7AE5" w:rsidRDefault="000D5DD3" w:rsidP="000D5DD3">
      <w:pPr>
        <w:rPr>
          <w:lang w:val="es-ES"/>
        </w:rPr>
      </w:pPr>
    </w:p>
    <w:p w:rsidR="000D5DD3" w:rsidRPr="005A7AE5" w:rsidRDefault="000D5DD3" w:rsidP="000D5DD3">
      <w:pPr>
        <w:rPr>
          <w:lang w:val="es-ES"/>
        </w:rPr>
      </w:pPr>
      <w:r w:rsidRPr="005A7AE5">
        <w:rPr>
          <w:lang w:val="es-ES"/>
        </w:rPr>
        <w:t>4. Ejemplos bíblicos de justicia restaurativa y perdón</w:t>
      </w:r>
    </w:p>
    <w:p w:rsidR="000D5DD3" w:rsidRPr="005A7AE5" w:rsidRDefault="000D5DD3" w:rsidP="000D5DD3">
      <w:pPr>
        <w:rPr>
          <w:lang w:val="es-ES"/>
        </w:rPr>
      </w:pPr>
    </w:p>
    <w:p w:rsidR="000D5DD3" w:rsidRPr="005A7AE5" w:rsidRDefault="000D5DD3" w:rsidP="000D5DD3">
      <w:pPr>
        <w:rPr>
          <w:lang w:val="es-ES"/>
        </w:rPr>
      </w:pPr>
      <w:r w:rsidRPr="005A7AE5">
        <w:rPr>
          <w:lang w:val="es-ES"/>
        </w:rPr>
        <w:t>1. El hijo pródigo (Lucas 15:11-32):</w:t>
      </w:r>
    </w:p>
    <w:p w:rsidR="000D5DD3" w:rsidRPr="005A7AE5" w:rsidRDefault="000D5DD3" w:rsidP="000D5DD3">
      <w:pPr>
        <w:rPr>
          <w:lang w:val="es-ES"/>
        </w:rPr>
      </w:pPr>
      <w:r w:rsidRPr="005A7AE5">
        <w:rPr>
          <w:lang w:val="es-ES"/>
        </w:rPr>
        <w:t>• El padre perdona al hijo que se ha desviado y lo restaura a su lugar en la familia, mostrando amor incondicional y gracia.</w:t>
      </w:r>
    </w:p>
    <w:p w:rsidR="000D5DD3" w:rsidRPr="005A7AE5" w:rsidRDefault="000D5DD3" w:rsidP="000D5DD3">
      <w:pPr>
        <w:rPr>
          <w:lang w:val="es-ES"/>
        </w:rPr>
      </w:pPr>
      <w:r w:rsidRPr="005A7AE5">
        <w:rPr>
          <w:lang w:val="es-ES"/>
        </w:rPr>
        <w:t>2. Jesús y la mujer adúltera (Juan 8:1-11):</w:t>
      </w:r>
    </w:p>
    <w:p w:rsidR="000D5DD3" w:rsidRPr="005A7AE5" w:rsidRDefault="000D5DD3" w:rsidP="000D5DD3">
      <w:pPr>
        <w:rPr>
          <w:lang w:val="es-ES"/>
        </w:rPr>
      </w:pPr>
      <w:r w:rsidRPr="005A7AE5">
        <w:rPr>
          <w:lang w:val="es-ES"/>
        </w:rPr>
        <w:t>• Jesús no condena a la mujer, sino que la llama a cambiar su vida, mostrando un enfoque de restauración.</w:t>
      </w:r>
    </w:p>
    <w:p w:rsidR="000D5DD3" w:rsidRPr="005A7AE5" w:rsidRDefault="000D5DD3" w:rsidP="000D5DD3">
      <w:pPr>
        <w:rPr>
          <w:lang w:val="es-ES"/>
        </w:rPr>
      </w:pPr>
      <w:r w:rsidRPr="005A7AE5">
        <w:rPr>
          <w:lang w:val="es-ES"/>
        </w:rPr>
        <w:t>3. Jesús en la cruz (Lucas 23:34):</w:t>
      </w:r>
    </w:p>
    <w:p w:rsidR="000D5DD3" w:rsidRPr="005A7AE5" w:rsidRDefault="000D5DD3" w:rsidP="000D5DD3">
      <w:pPr>
        <w:rPr>
          <w:lang w:val="es-ES"/>
        </w:rPr>
      </w:pPr>
      <w:r w:rsidRPr="005A7AE5">
        <w:rPr>
          <w:lang w:val="es-ES"/>
        </w:rPr>
        <w:t>• Jesús ora por el perdón de quienes lo crucificaron, modelando el perdón incluso en medio del sufrimiento.</w:t>
      </w:r>
    </w:p>
    <w:p w:rsidR="000D5DD3" w:rsidRPr="005A7AE5" w:rsidRDefault="000D5DD3" w:rsidP="000D5DD3">
      <w:pPr>
        <w:rPr>
          <w:lang w:val="es-ES"/>
        </w:rPr>
      </w:pPr>
    </w:p>
    <w:p w:rsidR="000D5DD3" w:rsidRPr="005A7AE5" w:rsidRDefault="000D5DD3" w:rsidP="000D5DD3">
      <w:pPr>
        <w:rPr>
          <w:lang w:val="es-ES"/>
        </w:rPr>
      </w:pPr>
      <w:r w:rsidRPr="005A7AE5">
        <w:rPr>
          <w:lang w:val="es-ES"/>
        </w:rPr>
        <w:t>5. Aplicación contemporánea de la justicia restaurativa</w:t>
      </w:r>
    </w:p>
    <w:p w:rsidR="000D5DD3" w:rsidRPr="005A7AE5" w:rsidRDefault="000D5DD3" w:rsidP="000D5DD3">
      <w:pPr>
        <w:rPr>
          <w:lang w:val="es-ES"/>
        </w:rPr>
      </w:pPr>
    </w:p>
    <w:p w:rsidR="000D5DD3" w:rsidRPr="005A7AE5" w:rsidRDefault="000D5DD3" w:rsidP="000D5DD3">
      <w:pPr>
        <w:rPr>
          <w:lang w:val="es-ES"/>
        </w:rPr>
      </w:pPr>
      <w:r w:rsidRPr="005A7AE5">
        <w:rPr>
          <w:lang w:val="es-ES"/>
        </w:rPr>
        <w:t>La justicia restaurativa se ha implementado en diversos contextos, tanto individuales como sociales:</w:t>
      </w:r>
    </w:p>
    <w:p w:rsidR="000D5DD3" w:rsidRPr="005A7AE5" w:rsidRDefault="000D5DD3" w:rsidP="000D5DD3">
      <w:pPr>
        <w:rPr>
          <w:lang w:val="es-ES"/>
        </w:rPr>
      </w:pPr>
      <w:r w:rsidRPr="005A7AE5">
        <w:rPr>
          <w:lang w:val="es-ES"/>
        </w:rPr>
        <w:t>• Procesos de reconciliación en conflictos nacionales:</w:t>
      </w:r>
    </w:p>
    <w:p w:rsidR="000D5DD3" w:rsidRPr="005A7AE5" w:rsidRDefault="000D5DD3" w:rsidP="000D5DD3">
      <w:pPr>
        <w:rPr>
          <w:lang w:val="es-ES"/>
        </w:rPr>
      </w:pPr>
      <w:r w:rsidRPr="005A7AE5">
        <w:rPr>
          <w:lang w:val="es-ES"/>
        </w:rPr>
        <w:t>Ejemplo: La Comisión de la Verdad y Reconciliación en Sudáfrica, que buscó sanar las heridas del apartheid mediante el diálogo y la reparación.</w:t>
      </w:r>
    </w:p>
    <w:p w:rsidR="000D5DD3" w:rsidRPr="005A7AE5" w:rsidRDefault="000D5DD3" w:rsidP="000D5DD3">
      <w:pPr>
        <w:rPr>
          <w:lang w:val="es-ES"/>
        </w:rPr>
      </w:pPr>
      <w:r w:rsidRPr="005A7AE5">
        <w:rPr>
          <w:lang w:val="es-ES"/>
        </w:rPr>
        <w:t>• Programas en el sistema penal:</w:t>
      </w:r>
    </w:p>
    <w:p w:rsidR="000D5DD3" w:rsidRPr="005A7AE5" w:rsidRDefault="000D5DD3" w:rsidP="000D5DD3">
      <w:pPr>
        <w:rPr>
          <w:lang w:val="es-ES"/>
        </w:rPr>
      </w:pPr>
      <w:r w:rsidRPr="005A7AE5">
        <w:rPr>
          <w:lang w:val="es-ES"/>
        </w:rPr>
        <w:t>• Reuniones entre víctimas y ofensores para dialogar, asumir responsabilidad y buscar formas de reparación.</w:t>
      </w:r>
    </w:p>
    <w:p w:rsidR="000D5DD3" w:rsidRPr="005A7AE5" w:rsidRDefault="000D5DD3" w:rsidP="000D5DD3">
      <w:pPr>
        <w:rPr>
          <w:lang w:val="es-ES"/>
        </w:rPr>
      </w:pPr>
      <w:r w:rsidRPr="005A7AE5">
        <w:rPr>
          <w:lang w:val="es-ES"/>
        </w:rPr>
        <w:t>• Resolución de conflictos comunitarios:</w:t>
      </w:r>
    </w:p>
    <w:p w:rsidR="000D5DD3" w:rsidRPr="005A7AE5" w:rsidRDefault="000D5DD3" w:rsidP="000D5DD3">
      <w:pPr>
        <w:rPr>
          <w:lang w:val="es-ES"/>
        </w:rPr>
      </w:pPr>
      <w:r w:rsidRPr="005A7AE5">
        <w:rPr>
          <w:lang w:val="es-ES"/>
        </w:rPr>
        <w:t>• Facilitación de conversaciones en comunidades para resolver disputas y promover la reconciliación.</w:t>
      </w:r>
    </w:p>
    <w:p w:rsidR="000D5DD3" w:rsidRPr="005A7AE5" w:rsidRDefault="000D5DD3" w:rsidP="000D5DD3">
      <w:pPr>
        <w:rPr>
          <w:lang w:val="es-ES"/>
        </w:rPr>
      </w:pPr>
    </w:p>
    <w:p w:rsidR="000D5DD3" w:rsidRPr="005A7AE5" w:rsidRDefault="000D5DD3" w:rsidP="000D5DD3">
      <w:pPr>
        <w:rPr>
          <w:lang w:val="es-ES"/>
        </w:rPr>
      </w:pPr>
      <w:r w:rsidRPr="005A7AE5">
        <w:rPr>
          <w:lang w:val="es-ES"/>
        </w:rPr>
        <w:t>6. La perspectiva cristiana sobre la justicia restaurativa</w:t>
      </w:r>
    </w:p>
    <w:p w:rsidR="000D5DD3" w:rsidRPr="005A7AE5" w:rsidRDefault="000D5DD3" w:rsidP="000D5DD3">
      <w:pPr>
        <w:rPr>
          <w:lang w:val="es-ES"/>
        </w:rPr>
      </w:pPr>
    </w:p>
    <w:p w:rsidR="000D5DD3" w:rsidRPr="005A7AE5" w:rsidRDefault="000D5DD3" w:rsidP="000D5DD3">
      <w:pPr>
        <w:rPr>
          <w:lang w:val="es-ES"/>
        </w:rPr>
      </w:pPr>
      <w:r w:rsidRPr="005A7AE5">
        <w:rPr>
          <w:lang w:val="es-ES"/>
        </w:rPr>
        <w:t>La justicia restaurativa refleja el carácter de Dios, quien busca redimir y restaurar a la humanidad:</w:t>
      </w:r>
    </w:p>
    <w:p w:rsidR="000D5DD3" w:rsidRPr="005A7AE5" w:rsidRDefault="000D5DD3" w:rsidP="000D5DD3">
      <w:pPr>
        <w:rPr>
          <w:lang w:val="es-ES"/>
        </w:rPr>
      </w:pPr>
      <w:r w:rsidRPr="005A7AE5">
        <w:rPr>
          <w:lang w:val="es-ES"/>
        </w:rPr>
        <w:t>• Dios como juez restaurador:</w:t>
      </w:r>
    </w:p>
    <w:p w:rsidR="000D5DD3" w:rsidRPr="005A7AE5" w:rsidRDefault="000D5DD3" w:rsidP="000D5DD3">
      <w:pPr>
        <w:rPr>
          <w:lang w:val="es-ES"/>
        </w:rPr>
      </w:pPr>
      <w:r w:rsidRPr="005A7AE5">
        <w:rPr>
          <w:lang w:val="es-ES"/>
        </w:rPr>
        <w:t>Dios no solo castiga el pecado, sino que ofrece reconciliación y redención a través de Cristo (2 Corintios 5:18-19).</w:t>
      </w:r>
    </w:p>
    <w:p w:rsidR="000D5DD3" w:rsidRPr="005A7AE5" w:rsidRDefault="000D5DD3" w:rsidP="000D5DD3">
      <w:pPr>
        <w:rPr>
          <w:lang w:val="es-ES"/>
        </w:rPr>
      </w:pPr>
      <w:r w:rsidRPr="005A7AE5">
        <w:rPr>
          <w:lang w:val="es-ES"/>
        </w:rPr>
        <w:t>• La gracia sobre el castigo:</w:t>
      </w:r>
    </w:p>
    <w:p w:rsidR="000D5DD3" w:rsidRPr="005A7AE5" w:rsidRDefault="000D5DD3" w:rsidP="000D5DD3">
      <w:pPr>
        <w:rPr>
          <w:lang w:val="es-ES"/>
        </w:rPr>
      </w:pPr>
      <w:r w:rsidRPr="005A7AE5">
        <w:rPr>
          <w:lang w:val="es-ES"/>
        </w:rPr>
        <w:t>La cruz de Cristo es el mayor ejemplo de justicia restaurativa: Dios asumió el costo del pecado y ofreció perdón en lugar de condenación (Romanos 5:8).</w:t>
      </w:r>
    </w:p>
    <w:p w:rsidR="000D5DD3" w:rsidRPr="005A7AE5" w:rsidRDefault="000D5DD3" w:rsidP="000D5DD3">
      <w:pPr>
        <w:rPr>
          <w:lang w:val="es-ES"/>
        </w:rPr>
      </w:pPr>
      <w:r w:rsidRPr="005A7AE5">
        <w:rPr>
          <w:lang w:val="es-ES"/>
        </w:rPr>
        <w:t>• Llamado a los cristianos:</w:t>
      </w:r>
    </w:p>
    <w:p w:rsidR="000D5DD3" w:rsidRPr="005A7AE5" w:rsidRDefault="000D5DD3" w:rsidP="000D5DD3">
      <w:pPr>
        <w:rPr>
          <w:lang w:val="es-ES"/>
        </w:rPr>
      </w:pPr>
      <w:r w:rsidRPr="005A7AE5">
        <w:rPr>
          <w:lang w:val="es-ES"/>
        </w:rPr>
        <w:t>• Los cristianos están llamados a ser agentes de reconciliación en el mundo, promoviendo la restauración en lugar del castigo (Mateo 5:9).</w:t>
      </w:r>
    </w:p>
    <w:p w:rsidR="000D5DD3" w:rsidRPr="005A7AE5" w:rsidRDefault="000D5DD3" w:rsidP="000D5DD3">
      <w:pPr>
        <w:rPr>
          <w:lang w:val="es-ES"/>
        </w:rPr>
      </w:pPr>
      <w:r w:rsidRPr="005A7AE5">
        <w:rPr>
          <w:lang w:val="es-ES"/>
        </w:rPr>
        <w:t>• Deben trabajar por la justicia que refleja el amor, la gracia y la redención de Dios.</w:t>
      </w:r>
    </w:p>
    <w:p w:rsidR="000D5DD3" w:rsidRPr="005A7AE5" w:rsidRDefault="000D5DD3" w:rsidP="000D5DD3">
      <w:pPr>
        <w:rPr>
          <w:lang w:val="es-ES"/>
        </w:rPr>
      </w:pPr>
    </w:p>
    <w:p w:rsidR="000D5DD3" w:rsidRPr="00F83046" w:rsidRDefault="000D5DD3" w:rsidP="000D5DD3">
      <w:pPr>
        <w:rPr>
          <w:lang w:val="es-ES"/>
        </w:rPr>
      </w:pPr>
      <w:r w:rsidRPr="00F83046">
        <w:rPr>
          <w:lang w:val="es-ES"/>
        </w:rPr>
        <w:t>7. Beneficios de la justicia restaurativa y el perdón</w:t>
      </w:r>
    </w:p>
    <w:p w:rsidR="000D5DD3" w:rsidRPr="00F83046" w:rsidRDefault="000D5DD3" w:rsidP="000D5DD3">
      <w:pPr>
        <w:rPr>
          <w:lang w:val="es-ES"/>
        </w:rPr>
      </w:pPr>
    </w:p>
    <w:p w:rsidR="000D5DD3" w:rsidRPr="00F83046" w:rsidRDefault="000D5DD3" w:rsidP="000D5DD3">
      <w:pPr>
        <w:rPr>
          <w:lang w:val="es-ES"/>
        </w:rPr>
      </w:pPr>
      <w:r w:rsidRPr="00F83046">
        <w:rPr>
          <w:lang w:val="es-ES"/>
        </w:rPr>
        <w:t>• Para las víctimas:</w:t>
      </w:r>
    </w:p>
    <w:p w:rsidR="000D5DD3" w:rsidRPr="00F83046" w:rsidRDefault="000D5DD3" w:rsidP="000D5DD3">
      <w:pPr>
        <w:rPr>
          <w:lang w:val="es-ES"/>
        </w:rPr>
      </w:pPr>
      <w:r w:rsidRPr="00F83046">
        <w:rPr>
          <w:lang w:val="es-ES"/>
        </w:rPr>
        <w:t>• Proporciona una oportunidad para ser escuchadas y sanar emocionalmente.</w:t>
      </w:r>
    </w:p>
    <w:p w:rsidR="000D5DD3" w:rsidRPr="00F83046" w:rsidRDefault="000D5DD3" w:rsidP="000D5DD3">
      <w:pPr>
        <w:rPr>
          <w:lang w:val="es-ES"/>
        </w:rPr>
      </w:pPr>
      <w:r w:rsidRPr="00F83046">
        <w:rPr>
          <w:lang w:val="es-ES"/>
        </w:rPr>
        <w:t>• Reduce el resentimiento y la carga emocional del dolor.</w:t>
      </w:r>
    </w:p>
    <w:p w:rsidR="000D5DD3" w:rsidRPr="00F83046" w:rsidRDefault="000D5DD3" w:rsidP="000D5DD3">
      <w:pPr>
        <w:rPr>
          <w:lang w:val="es-ES"/>
        </w:rPr>
      </w:pPr>
      <w:r w:rsidRPr="00F83046">
        <w:rPr>
          <w:lang w:val="es-ES"/>
        </w:rPr>
        <w:t>• Para los ofensores:</w:t>
      </w:r>
    </w:p>
    <w:p w:rsidR="000D5DD3" w:rsidRPr="00F83046" w:rsidRDefault="000D5DD3" w:rsidP="000D5DD3">
      <w:pPr>
        <w:rPr>
          <w:lang w:val="es-ES"/>
        </w:rPr>
      </w:pPr>
      <w:r w:rsidRPr="00F83046">
        <w:rPr>
          <w:lang w:val="es-ES"/>
        </w:rPr>
        <w:t>• Promueve el arrepentimiento genuino y la responsabilidad.</w:t>
      </w:r>
    </w:p>
    <w:p w:rsidR="000D5DD3" w:rsidRPr="00F83046" w:rsidRDefault="000D5DD3" w:rsidP="000D5DD3">
      <w:pPr>
        <w:rPr>
          <w:lang w:val="es-ES"/>
        </w:rPr>
      </w:pPr>
      <w:r w:rsidRPr="00F83046">
        <w:rPr>
          <w:lang w:val="es-ES"/>
        </w:rPr>
        <w:t>• Facilita la reintegración en la comunidad.</w:t>
      </w:r>
    </w:p>
    <w:p w:rsidR="000D5DD3" w:rsidRPr="00F83046" w:rsidRDefault="000D5DD3" w:rsidP="000D5DD3">
      <w:pPr>
        <w:rPr>
          <w:lang w:val="es-ES"/>
        </w:rPr>
      </w:pPr>
      <w:r w:rsidRPr="00F83046">
        <w:rPr>
          <w:lang w:val="es-ES"/>
        </w:rPr>
        <w:t>• Para la sociedad:</w:t>
      </w:r>
    </w:p>
    <w:p w:rsidR="000D5DD3" w:rsidRPr="00F83046" w:rsidRDefault="000D5DD3" w:rsidP="000D5DD3">
      <w:pPr>
        <w:rPr>
          <w:lang w:val="es-ES"/>
        </w:rPr>
      </w:pPr>
      <w:r w:rsidRPr="00F83046">
        <w:rPr>
          <w:lang w:val="es-ES"/>
        </w:rPr>
        <w:t>• Fomenta una cultura de reconciliación en lugar de venganza.</w:t>
      </w:r>
    </w:p>
    <w:p w:rsidR="000D5DD3" w:rsidRPr="00F83046" w:rsidRDefault="000D5DD3" w:rsidP="000D5DD3">
      <w:pPr>
        <w:rPr>
          <w:lang w:val="es-ES"/>
        </w:rPr>
      </w:pPr>
      <w:r w:rsidRPr="00F83046">
        <w:rPr>
          <w:lang w:val="es-ES"/>
        </w:rPr>
        <w:t>• Reduce la reincidencia al abordar las causas subyacentes de la desviación.</w:t>
      </w:r>
    </w:p>
    <w:p w:rsidR="000D5DD3" w:rsidRPr="00F83046" w:rsidRDefault="000D5DD3" w:rsidP="000D5DD3">
      <w:pPr>
        <w:rPr>
          <w:lang w:val="es-ES"/>
        </w:rPr>
      </w:pPr>
    </w:p>
    <w:p w:rsidR="000D5DD3" w:rsidRPr="00F83046" w:rsidRDefault="000D5DD3" w:rsidP="000D5DD3">
      <w:pPr>
        <w:rPr>
          <w:lang w:val="es-ES"/>
        </w:rPr>
      </w:pPr>
      <w:r w:rsidRPr="00F83046">
        <w:rPr>
          <w:lang w:val="es-ES"/>
        </w:rPr>
        <w:t>Conclusión</w:t>
      </w:r>
    </w:p>
    <w:p w:rsidR="000D5DD3" w:rsidRPr="00F83046" w:rsidRDefault="000D5DD3" w:rsidP="000D5DD3">
      <w:pPr>
        <w:rPr>
          <w:lang w:val="es-ES"/>
        </w:rPr>
      </w:pPr>
    </w:p>
    <w:p w:rsidR="000D5DD3" w:rsidRPr="00F83046" w:rsidRDefault="000D5DD3" w:rsidP="000D5DD3">
      <w:pPr>
        <w:rPr>
          <w:lang w:val="es-ES"/>
        </w:rPr>
      </w:pPr>
      <w:r w:rsidRPr="00F83046">
        <w:rPr>
          <w:lang w:val="es-ES"/>
        </w:rPr>
        <w:t>La justicia restaurativa y el perdón representan un modelo transformador que refleja el corazón de Dios para la humanidad. Al priorizar la reconciliación sobre el castigo, este enfoque ofrece una visión esperanzadora y redentora para los conflictos y ofensas, tanto a nivel individual como colectivo. Los cristianos, llamados a ser agentes de reconciliación, tienen la responsabilidad de vivir y promover estos principios en todos los ámbitos de la vida.</w:t>
      </w:r>
    </w:p>
    <w:p w:rsidR="000D5DD3" w:rsidRPr="00F83046" w:rsidRDefault="000D5DD3" w:rsidP="000D5DD3">
      <w:pPr>
        <w:rPr>
          <w:lang w:val="es-ES"/>
        </w:rPr>
      </w:pPr>
    </w:p>
    <w:p w:rsidR="000D5DD3" w:rsidRPr="00F83046" w:rsidRDefault="000D5DD3" w:rsidP="000D5DD3">
      <w:proofErr w:type="spellStart"/>
      <w:r>
        <w:t>Profesor</w:t>
      </w:r>
      <w:proofErr w:type="spellEnd"/>
      <w:r>
        <w:t xml:space="preserve"> Giovanny</w:t>
      </w:r>
    </w:p>
    <w:p w:rsidR="000D5DD3" w:rsidRPr="005A7AE5" w:rsidRDefault="000D5DD3" w:rsidP="000D5DD3">
      <w:pPr>
        <w:rPr>
          <w:lang w:val="es-ES"/>
        </w:rPr>
      </w:pPr>
    </w:p>
    <w:p w:rsidR="000B2ED7" w:rsidRPr="00FA23A4" w:rsidRDefault="000B2ED7">
      <w:pPr>
        <w:rPr>
          <w:lang w:val="es-ES"/>
        </w:rPr>
      </w:pPr>
    </w:p>
    <w:sectPr w:rsidR="000B2ED7" w:rsidRPr="00FA23A4">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1CFE" w:rsidRDefault="00B51CFE" w:rsidP="006E02D5">
      <w:r>
        <w:separator/>
      </w:r>
    </w:p>
  </w:endnote>
  <w:endnote w:type="continuationSeparator" w:id="0">
    <w:p w:rsidR="00B51CFE" w:rsidRDefault="00B51CFE" w:rsidP="006E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5985073"/>
      <w:docPartObj>
        <w:docPartGallery w:val="Page Numbers (Bottom of Page)"/>
        <w:docPartUnique/>
      </w:docPartObj>
    </w:sdtPr>
    <w:sdtContent>
      <w:p w:rsidR="006E02D5" w:rsidRDefault="006E02D5" w:rsidP="00C01F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E02D5" w:rsidRDefault="006E02D5" w:rsidP="006E0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32641915"/>
      <w:docPartObj>
        <w:docPartGallery w:val="Page Numbers (Bottom of Page)"/>
        <w:docPartUnique/>
      </w:docPartObj>
    </w:sdtPr>
    <w:sdtContent>
      <w:p w:rsidR="006E02D5" w:rsidRDefault="006E02D5" w:rsidP="00C01F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6E02D5" w:rsidRDefault="006E02D5" w:rsidP="006E02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1CFE" w:rsidRDefault="00B51CFE" w:rsidP="006E02D5">
      <w:r>
        <w:separator/>
      </w:r>
    </w:p>
  </w:footnote>
  <w:footnote w:type="continuationSeparator" w:id="0">
    <w:p w:rsidR="00B51CFE" w:rsidRDefault="00B51CFE" w:rsidP="006E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9007"/>
      <w:gridCol w:w="353"/>
    </w:tblGrid>
    <w:tr w:rsidR="004165A3" w:rsidRPr="000D5DD3">
      <w:trPr>
        <w:jc w:val="right"/>
      </w:trPr>
      <w:tc>
        <w:tcPr>
          <w:tcW w:w="0" w:type="auto"/>
          <w:shd w:val="clear" w:color="auto" w:fill="ED7D31" w:themeFill="accent2"/>
          <w:vAlign w:val="center"/>
        </w:tcPr>
        <w:p w:rsidR="006E02D5" w:rsidRPr="009B489D" w:rsidRDefault="006E02D5" w:rsidP="004165A3">
          <w:pPr>
            <w:pStyle w:val="Header"/>
            <w:jc w:val="center"/>
            <w:rPr>
              <w:caps/>
              <w:color w:val="FFFFFF" w:themeColor="background1"/>
              <w:lang w:val="es-ES"/>
            </w:rPr>
          </w:pPr>
          <w:r w:rsidRPr="009B489D">
            <w:rPr>
              <w:caps/>
              <w:color w:val="FFFFFF" w:themeColor="background1"/>
              <w:lang w:val="es-ES"/>
            </w:rPr>
            <w:t>EF</w:t>
          </w:r>
          <w:r w:rsidR="004165A3" w:rsidRPr="009B489D">
            <w:rPr>
              <w:caps/>
              <w:color w:val="FFFFFF" w:themeColor="background1"/>
              <w:lang w:val="es-ES"/>
            </w:rPr>
            <w:t xml:space="preserve">M </w:t>
          </w:r>
          <w:r w:rsidRPr="009B489D">
            <w:rPr>
              <w:caps/>
              <w:color w:val="FFFFFF" w:themeColor="background1"/>
              <w:lang w:val="es-ES"/>
            </w:rPr>
            <w:t>College</w:t>
          </w:r>
          <w:r w:rsidR="004165A3" w:rsidRPr="009B489D">
            <w:rPr>
              <w:caps/>
              <w:color w:val="FFFFFF" w:themeColor="background1"/>
              <w:lang w:val="es-ES"/>
            </w:rPr>
            <w:t xml:space="preserve"> – SOC103 -Introduccion a la sociologia</w:t>
          </w:r>
        </w:p>
      </w:tc>
      <w:tc>
        <w:tcPr>
          <w:tcW w:w="0" w:type="auto"/>
          <w:shd w:val="clear" w:color="auto" w:fill="ED7D31" w:themeFill="accent2"/>
          <w:vAlign w:val="center"/>
        </w:tcPr>
        <w:p w:rsidR="006E02D5" w:rsidRPr="009B489D" w:rsidRDefault="006E02D5">
          <w:pPr>
            <w:pStyle w:val="Header"/>
            <w:jc w:val="right"/>
            <w:rPr>
              <w:caps/>
              <w:color w:val="FFFFFF" w:themeColor="background1"/>
              <w:lang w:val="es-ES"/>
            </w:rPr>
          </w:pPr>
          <w:r w:rsidRPr="009B489D">
            <w:rPr>
              <w:caps/>
              <w:color w:val="FFFFFF" w:themeColor="background1"/>
              <w:lang w:val="es-ES"/>
            </w:rPr>
            <w:t xml:space="preserve"> </w:t>
          </w:r>
        </w:p>
      </w:tc>
    </w:tr>
  </w:tbl>
  <w:p w:rsidR="006E02D5" w:rsidRPr="009B489D" w:rsidRDefault="006E02D5">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24A90"/>
    <w:multiLevelType w:val="hybridMultilevel"/>
    <w:tmpl w:val="F5F2C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91CE3"/>
    <w:multiLevelType w:val="hybridMultilevel"/>
    <w:tmpl w:val="8FBE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1590B"/>
    <w:multiLevelType w:val="hybridMultilevel"/>
    <w:tmpl w:val="D9DC7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B1CCF"/>
    <w:multiLevelType w:val="hybridMultilevel"/>
    <w:tmpl w:val="11623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03298"/>
    <w:multiLevelType w:val="hybridMultilevel"/>
    <w:tmpl w:val="2DCA1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F4EB8"/>
    <w:multiLevelType w:val="hybridMultilevel"/>
    <w:tmpl w:val="6CA21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124FF"/>
    <w:multiLevelType w:val="hybridMultilevel"/>
    <w:tmpl w:val="3A6A5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564E2"/>
    <w:multiLevelType w:val="hybridMultilevel"/>
    <w:tmpl w:val="9F22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5314A"/>
    <w:multiLevelType w:val="hybridMultilevel"/>
    <w:tmpl w:val="5538B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968915">
    <w:abstractNumId w:val="6"/>
  </w:num>
  <w:num w:numId="2" w16cid:durableId="976299011">
    <w:abstractNumId w:val="1"/>
  </w:num>
  <w:num w:numId="3" w16cid:durableId="512112758">
    <w:abstractNumId w:val="7"/>
  </w:num>
  <w:num w:numId="4" w16cid:durableId="2129397779">
    <w:abstractNumId w:val="0"/>
  </w:num>
  <w:num w:numId="5" w16cid:durableId="1226797518">
    <w:abstractNumId w:val="8"/>
  </w:num>
  <w:num w:numId="6" w16cid:durableId="1253320552">
    <w:abstractNumId w:val="3"/>
  </w:num>
  <w:num w:numId="7" w16cid:durableId="1687636253">
    <w:abstractNumId w:val="4"/>
  </w:num>
  <w:num w:numId="8" w16cid:durableId="1356926547">
    <w:abstractNumId w:val="5"/>
  </w:num>
  <w:num w:numId="9" w16cid:durableId="742796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D7"/>
    <w:rsid w:val="000037B3"/>
    <w:rsid w:val="000B2ED7"/>
    <w:rsid w:val="000D5DD3"/>
    <w:rsid w:val="00124E95"/>
    <w:rsid w:val="001639B4"/>
    <w:rsid w:val="00257807"/>
    <w:rsid w:val="00263D86"/>
    <w:rsid w:val="003017B2"/>
    <w:rsid w:val="003D7121"/>
    <w:rsid w:val="004165A3"/>
    <w:rsid w:val="004442B9"/>
    <w:rsid w:val="004D794B"/>
    <w:rsid w:val="004E5CBE"/>
    <w:rsid w:val="005C0452"/>
    <w:rsid w:val="00612732"/>
    <w:rsid w:val="00683632"/>
    <w:rsid w:val="006E02D5"/>
    <w:rsid w:val="006E5C40"/>
    <w:rsid w:val="006F2C42"/>
    <w:rsid w:val="00716009"/>
    <w:rsid w:val="007223AA"/>
    <w:rsid w:val="0083645C"/>
    <w:rsid w:val="00963806"/>
    <w:rsid w:val="009B489D"/>
    <w:rsid w:val="00A11FD3"/>
    <w:rsid w:val="00A51E80"/>
    <w:rsid w:val="00A61C03"/>
    <w:rsid w:val="00A8574E"/>
    <w:rsid w:val="00B402E2"/>
    <w:rsid w:val="00B51CFE"/>
    <w:rsid w:val="00C77B23"/>
    <w:rsid w:val="00CB1C5A"/>
    <w:rsid w:val="00CD7624"/>
    <w:rsid w:val="00D42525"/>
    <w:rsid w:val="00D64C30"/>
    <w:rsid w:val="00D72E34"/>
    <w:rsid w:val="00FA23A4"/>
    <w:rsid w:val="00FB0D5F"/>
    <w:rsid w:val="00FE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1F43"/>
  <w15:chartTrackingRefBased/>
  <w15:docId w15:val="{976B0593-A4CB-E846-AE2E-E770E737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2E2"/>
    <w:pPr>
      <w:ind w:left="720"/>
      <w:contextualSpacing/>
    </w:pPr>
  </w:style>
  <w:style w:type="paragraph" w:styleId="Footer">
    <w:name w:val="footer"/>
    <w:basedOn w:val="Normal"/>
    <w:link w:val="FooterChar"/>
    <w:uiPriority w:val="99"/>
    <w:unhideWhenUsed/>
    <w:rsid w:val="006E02D5"/>
    <w:pPr>
      <w:tabs>
        <w:tab w:val="center" w:pos="4680"/>
        <w:tab w:val="right" w:pos="9360"/>
      </w:tabs>
    </w:pPr>
  </w:style>
  <w:style w:type="character" w:customStyle="1" w:styleId="FooterChar">
    <w:name w:val="Footer Char"/>
    <w:basedOn w:val="DefaultParagraphFont"/>
    <w:link w:val="Footer"/>
    <w:uiPriority w:val="99"/>
    <w:rsid w:val="006E02D5"/>
  </w:style>
  <w:style w:type="character" w:styleId="PageNumber">
    <w:name w:val="page number"/>
    <w:basedOn w:val="DefaultParagraphFont"/>
    <w:uiPriority w:val="99"/>
    <w:semiHidden/>
    <w:unhideWhenUsed/>
    <w:rsid w:val="006E02D5"/>
  </w:style>
  <w:style w:type="paragraph" w:styleId="Header">
    <w:name w:val="header"/>
    <w:basedOn w:val="Normal"/>
    <w:link w:val="HeaderChar"/>
    <w:uiPriority w:val="99"/>
    <w:unhideWhenUsed/>
    <w:rsid w:val="006E02D5"/>
    <w:pPr>
      <w:tabs>
        <w:tab w:val="center" w:pos="4680"/>
        <w:tab w:val="right" w:pos="9360"/>
      </w:tabs>
    </w:pPr>
  </w:style>
  <w:style w:type="character" w:customStyle="1" w:styleId="HeaderChar">
    <w:name w:val="Header Char"/>
    <w:basedOn w:val="DefaultParagraphFont"/>
    <w:link w:val="Header"/>
    <w:uiPriority w:val="99"/>
    <w:rsid w:val="006E02D5"/>
  </w:style>
  <w:style w:type="paragraph" w:styleId="NoSpacing">
    <w:name w:val="No Spacing"/>
    <w:uiPriority w:val="1"/>
    <w:qFormat/>
    <w:rsid w:val="006E02D5"/>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42713">
      <w:bodyDiv w:val="1"/>
      <w:marLeft w:val="0"/>
      <w:marRight w:val="0"/>
      <w:marTop w:val="0"/>
      <w:marBottom w:val="0"/>
      <w:divBdr>
        <w:top w:val="none" w:sz="0" w:space="0" w:color="auto"/>
        <w:left w:val="none" w:sz="0" w:space="0" w:color="auto"/>
        <w:bottom w:val="none" w:sz="0" w:space="0" w:color="auto"/>
        <w:right w:val="none" w:sz="0" w:space="0" w:color="auto"/>
      </w:divBdr>
    </w:div>
    <w:div w:id="236791942">
      <w:bodyDiv w:val="1"/>
      <w:marLeft w:val="0"/>
      <w:marRight w:val="0"/>
      <w:marTop w:val="0"/>
      <w:marBottom w:val="0"/>
      <w:divBdr>
        <w:top w:val="none" w:sz="0" w:space="0" w:color="auto"/>
        <w:left w:val="none" w:sz="0" w:space="0" w:color="auto"/>
        <w:bottom w:val="none" w:sz="0" w:space="0" w:color="auto"/>
        <w:right w:val="none" w:sz="0" w:space="0" w:color="auto"/>
      </w:divBdr>
    </w:div>
    <w:div w:id="264920355">
      <w:bodyDiv w:val="1"/>
      <w:marLeft w:val="0"/>
      <w:marRight w:val="0"/>
      <w:marTop w:val="0"/>
      <w:marBottom w:val="0"/>
      <w:divBdr>
        <w:top w:val="none" w:sz="0" w:space="0" w:color="auto"/>
        <w:left w:val="none" w:sz="0" w:space="0" w:color="auto"/>
        <w:bottom w:val="none" w:sz="0" w:space="0" w:color="auto"/>
        <w:right w:val="none" w:sz="0" w:space="0" w:color="auto"/>
      </w:divBdr>
    </w:div>
    <w:div w:id="286619459">
      <w:bodyDiv w:val="1"/>
      <w:marLeft w:val="0"/>
      <w:marRight w:val="0"/>
      <w:marTop w:val="0"/>
      <w:marBottom w:val="0"/>
      <w:divBdr>
        <w:top w:val="none" w:sz="0" w:space="0" w:color="auto"/>
        <w:left w:val="none" w:sz="0" w:space="0" w:color="auto"/>
        <w:bottom w:val="none" w:sz="0" w:space="0" w:color="auto"/>
        <w:right w:val="none" w:sz="0" w:space="0" w:color="auto"/>
      </w:divBdr>
    </w:div>
    <w:div w:id="421068872">
      <w:bodyDiv w:val="1"/>
      <w:marLeft w:val="0"/>
      <w:marRight w:val="0"/>
      <w:marTop w:val="0"/>
      <w:marBottom w:val="0"/>
      <w:divBdr>
        <w:top w:val="none" w:sz="0" w:space="0" w:color="auto"/>
        <w:left w:val="none" w:sz="0" w:space="0" w:color="auto"/>
        <w:bottom w:val="none" w:sz="0" w:space="0" w:color="auto"/>
        <w:right w:val="none" w:sz="0" w:space="0" w:color="auto"/>
      </w:divBdr>
      <w:divsChild>
        <w:div w:id="749817756">
          <w:marLeft w:val="0"/>
          <w:marRight w:val="0"/>
          <w:marTop w:val="0"/>
          <w:marBottom w:val="0"/>
          <w:divBdr>
            <w:top w:val="none" w:sz="0" w:space="0" w:color="auto"/>
            <w:left w:val="none" w:sz="0" w:space="0" w:color="auto"/>
            <w:bottom w:val="none" w:sz="0" w:space="0" w:color="auto"/>
            <w:right w:val="none" w:sz="0" w:space="0" w:color="auto"/>
          </w:divBdr>
          <w:divsChild>
            <w:div w:id="1924606446">
              <w:marLeft w:val="0"/>
              <w:marRight w:val="0"/>
              <w:marTop w:val="0"/>
              <w:marBottom w:val="0"/>
              <w:divBdr>
                <w:top w:val="none" w:sz="0" w:space="0" w:color="auto"/>
                <w:left w:val="none" w:sz="0" w:space="0" w:color="auto"/>
                <w:bottom w:val="none" w:sz="0" w:space="0" w:color="auto"/>
                <w:right w:val="none" w:sz="0" w:space="0" w:color="auto"/>
              </w:divBdr>
            </w:div>
            <w:div w:id="545525058">
              <w:marLeft w:val="0"/>
              <w:marRight w:val="0"/>
              <w:marTop w:val="0"/>
              <w:marBottom w:val="0"/>
              <w:divBdr>
                <w:top w:val="none" w:sz="0" w:space="0" w:color="auto"/>
                <w:left w:val="none" w:sz="0" w:space="0" w:color="auto"/>
                <w:bottom w:val="none" w:sz="0" w:space="0" w:color="auto"/>
                <w:right w:val="none" w:sz="0" w:space="0" w:color="auto"/>
              </w:divBdr>
            </w:div>
            <w:div w:id="440271205">
              <w:marLeft w:val="60"/>
              <w:marRight w:val="0"/>
              <w:marTop w:val="0"/>
              <w:marBottom w:val="0"/>
              <w:divBdr>
                <w:top w:val="none" w:sz="0" w:space="0" w:color="auto"/>
                <w:left w:val="none" w:sz="0" w:space="0" w:color="auto"/>
                <w:bottom w:val="none" w:sz="0" w:space="0" w:color="auto"/>
                <w:right w:val="none" w:sz="0" w:space="0" w:color="auto"/>
              </w:divBdr>
            </w:div>
          </w:divsChild>
        </w:div>
        <w:div w:id="814566769">
          <w:marLeft w:val="0"/>
          <w:marRight w:val="0"/>
          <w:marTop w:val="0"/>
          <w:marBottom w:val="0"/>
          <w:divBdr>
            <w:top w:val="none" w:sz="0" w:space="0" w:color="auto"/>
            <w:left w:val="none" w:sz="0" w:space="0" w:color="auto"/>
            <w:bottom w:val="none" w:sz="0" w:space="0" w:color="auto"/>
            <w:right w:val="none" w:sz="0" w:space="0" w:color="auto"/>
          </w:divBdr>
          <w:divsChild>
            <w:div w:id="871530363">
              <w:marLeft w:val="0"/>
              <w:marRight w:val="0"/>
              <w:marTop w:val="120"/>
              <w:marBottom w:val="0"/>
              <w:divBdr>
                <w:top w:val="none" w:sz="0" w:space="0" w:color="auto"/>
                <w:left w:val="none" w:sz="0" w:space="0" w:color="auto"/>
                <w:bottom w:val="none" w:sz="0" w:space="0" w:color="auto"/>
                <w:right w:val="none" w:sz="0" w:space="0" w:color="auto"/>
              </w:divBdr>
              <w:divsChild>
                <w:div w:id="321079753">
                  <w:marLeft w:val="0"/>
                  <w:marRight w:val="0"/>
                  <w:marTop w:val="0"/>
                  <w:marBottom w:val="0"/>
                  <w:divBdr>
                    <w:top w:val="none" w:sz="0" w:space="0" w:color="auto"/>
                    <w:left w:val="none" w:sz="0" w:space="0" w:color="auto"/>
                    <w:bottom w:val="none" w:sz="0" w:space="0" w:color="auto"/>
                    <w:right w:val="none" w:sz="0" w:space="0" w:color="auto"/>
                  </w:divBdr>
                  <w:divsChild>
                    <w:div w:id="811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08297">
      <w:bodyDiv w:val="1"/>
      <w:marLeft w:val="0"/>
      <w:marRight w:val="0"/>
      <w:marTop w:val="0"/>
      <w:marBottom w:val="0"/>
      <w:divBdr>
        <w:top w:val="none" w:sz="0" w:space="0" w:color="auto"/>
        <w:left w:val="none" w:sz="0" w:space="0" w:color="auto"/>
        <w:bottom w:val="none" w:sz="0" w:space="0" w:color="auto"/>
        <w:right w:val="none" w:sz="0" w:space="0" w:color="auto"/>
      </w:divBdr>
      <w:divsChild>
        <w:div w:id="254553792">
          <w:marLeft w:val="0"/>
          <w:marRight w:val="0"/>
          <w:marTop w:val="0"/>
          <w:marBottom w:val="0"/>
          <w:divBdr>
            <w:top w:val="none" w:sz="0" w:space="0" w:color="auto"/>
            <w:left w:val="none" w:sz="0" w:space="0" w:color="auto"/>
            <w:bottom w:val="none" w:sz="0" w:space="0" w:color="auto"/>
            <w:right w:val="none" w:sz="0" w:space="0" w:color="auto"/>
          </w:divBdr>
        </w:div>
      </w:divsChild>
    </w:div>
    <w:div w:id="470288175">
      <w:bodyDiv w:val="1"/>
      <w:marLeft w:val="0"/>
      <w:marRight w:val="0"/>
      <w:marTop w:val="0"/>
      <w:marBottom w:val="0"/>
      <w:divBdr>
        <w:top w:val="none" w:sz="0" w:space="0" w:color="auto"/>
        <w:left w:val="none" w:sz="0" w:space="0" w:color="auto"/>
        <w:bottom w:val="none" w:sz="0" w:space="0" w:color="auto"/>
        <w:right w:val="none" w:sz="0" w:space="0" w:color="auto"/>
      </w:divBdr>
    </w:div>
    <w:div w:id="487550225">
      <w:bodyDiv w:val="1"/>
      <w:marLeft w:val="0"/>
      <w:marRight w:val="0"/>
      <w:marTop w:val="0"/>
      <w:marBottom w:val="0"/>
      <w:divBdr>
        <w:top w:val="none" w:sz="0" w:space="0" w:color="auto"/>
        <w:left w:val="none" w:sz="0" w:space="0" w:color="auto"/>
        <w:bottom w:val="none" w:sz="0" w:space="0" w:color="auto"/>
        <w:right w:val="none" w:sz="0" w:space="0" w:color="auto"/>
      </w:divBdr>
    </w:div>
    <w:div w:id="565456595">
      <w:bodyDiv w:val="1"/>
      <w:marLeft w:val="0"/>
      <w:marRight w:val="0"/>
      <w:marTop w:val="0"/>
      <w:marBottom w:val="0"/>
      <w:divBdr>
        <w:top w:val="none" w:sz="0" w:space="0" w:color="auto"/>
        <w:left w:val="none" w:sz="0" w:space="0" w:color="auto"/>
        <w:bottom w:val="none" w:sz="0" w:space="0" w:color="auto"/>
        <w:right w:val="none" w:sz="0" w:space="0" w:color="auto"/>
      </w:divBdr>
    </w:div>
    <w:div w:id="680858416">
      <w:bodyDiv w:val="1"/>
      <w:marLeft w:val="0"/>
      <w:marRight w:val="0"/>
      <w:marTop w:val="0"/>
      <w:marBottom w:val="0"/>
      <w:divBdr>
        <w:top w:val="none" w:sz="0" w:space="0" w:color="auto"/>
        <w:left w:val="none" w:sz="0" w:space="0" w:color="auto"/>
        <w:bottom w:val="none" w:sz="0" w:space="0" w:color="auto"/>
        <w:right w:val="none" w:sz="0" w:space="0" w:color="auto"/>
      </w:divBdr>
      <w:divsChild>
        <w:div w:id="699473021">
          <w:marLeft w:val="0"/>
          <w:marRight w:val="0"/>
          <w:marTop w:val="0"/>
          <w:marBottom w:val="0"/>
          <w:divBdr>
            <w:top w:val="none" w:sz="0" w:space="0" w:color="auto"/>
            <w:left w:val="none" w:sz="0" w:space="0" w:color="auto"/>
            <w:bottom w:val="none" w:sz="0" w:space="0" w:color="auto"/>
            <w:right w:val="none" w:sz="0" w:space="0" w:color="auto"/>
          </w:divBdr>
        </w:div>
        <w:div w:id="1573537521">
          <w:marLeft w:val="0"/>
          <w:marRight w:val="0"/>
          <w:marTop w:val="0"/>
          <w:marBottom w:val="0"/>
          <w:divBdr>
            <w:top w:val="none" w:sz="0" w:space="0" w:color="auto"/>
            <w:left w:val="none" w:sz="0" w:space="0" w:color="auto"/>
            <w:bottom w:val="none" w:sz="0" w:space="0" w:color="auto"/>
            <w:right w:val="none" w:sz="0" w:space="0" w:color="auto"/>
          </w:divBdr>
          <w:divsChild>
            <w:div w:id="19423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4255">
      <w:bodyDiv w:val="1"/>
      <w:marLeft w:val="0"/>
      <w:marRight w:val="0"/>
      <w:marTop w:val="0"/>
      <w:marBottom w:val="0"/>
      <w:divBdr>
        <w:top w:val="none" w:sz="0" w:space="0" w:color="auto"/>
        <w:left w:val="none" w:sz="0" w:space="0" w:color="auto"/>
        <w:bottom w:val="none" w:sz="0" w:space="0" w:color="auto"/>
        <w:right w:val="none" w:sz="0" w:space="0" w:color="auto"/>
      </w:divBdr>
      <w:divsChild>
        <w:div w:id="491726774">
          <w:marLeft w:val="0"/>
          <w:marRight w:val="0"/>
          <w:marTop w:val="0"/>
          <w:marBottom w:val="0"/>
          <w:divBdr>
            <w:top w:val="none" w:sz="0" w:space="0" w:color="auto"/>
            <w:left w:val="none" w:sz="0" w:space="0" w:color="auto"/>
            <w:bottom w:val="none" w:sz="0" w:space="0" w:color="auto"/>
            <w:right w:val="none" w:sz="0" w:space="0" w:color="auto"/>
          </w:divBdr>
          <w:divsChild>
            <w:div w:id="1833787105">
              <w:marLeft w:val="0"/>
              <w:marRight w:val="0"/>
              <w:marTop w:val="0"/>
              <w:marBottom w:val="0"/>
              <w:divBdr>
                <w:top w:val="none" w:sz="0" w:space="0" w:color="auto"/>
                <w:left w:val="none" w:sz="0" w:space="0" w:color="auto"/>
                <w:bottom w:val="none" w:sz="0" w:space="0" w:color="auto"/>
                <w:right w:val="none" w:sz="0" w:space="0" w:color="auto"/>
              </w:divBdr>
            </w:div>
            <w:div w:id="1975981499">
              <w:marLeft w:val="0"/>
              <w:marRight w:val="0"/>
              <w:marTop w:val="0"/>
              <w:marBottom w:val="0"/>
              <w:divBdr>
                <w:top w:val="none" w:sz="0" w:space="0" w:color="auto"/>
                <w:left w:val="none" w:sz="0" w:space="0" w:color="auto"/>
                <w:bottom w:val="none" w:sz="0" w:space="0" w:color="auto"/>
                <w:right w:val="none" w:sz="0" w:space="0" w:color="auto"/>
              </w:divBdr>
            </w:div>
            <w:div w:id="677928044">
              <w:marLeft w:val="60"/>
              <w:marRight w:val="0"/>
              <w:marTop w:val="0"/>
              <w:marBottom w:val="0"/>
              <w:divBdr>
                <w:top w:val="none" w:sz="0" w:space="0" w:color="auto"/>
                <w:left w:val="none" w:sz="0" w:space="0" w:color="auto"/>
                <w:bottom w:val="none" w:sz="0" w:space="0" w:color="auto"/>
                <w:right w:val="none" w:sz="0" w:space="0" w:color="auto"/>
              </w:divBdr>
            </w:div>
          </w:divsChild>
        </w:div>
        <w:div w:id="446395315">
          <w:marLeft w:val="0"/>
          <w:marRight w:val="0"/>
          <w:marTop w:val="0"/>
          <w:marBottom w:val="0"/>
          <w:divBdr>
            <w:top w:val="none" w:sz="0" w:space="0" w:color="auto"/>
            <w:left w:val="none" w:sz="0" w:space="0" w:color="auto"/>
            <w:bottom w:val="none" w:sz="0" w:space="0" w:color="auto"/>
            <w:right w:val="none" w:sz="0" w:space="0" w:color="auto"/>
          </w:divBdr>
          <w:divsChild>
            <w:div w:id="1202283381">
              <w:marLeft w:val="0"/>
              <w:marRight w:val="0"/>
              <w:marTop w:val="120"/>
              <w:marBottom w:val="0"/>
              <w:divBdr>
                <w:top w:val="none" w:sz="0" w:space="0" w:color="auto"/>
                <w:left w:val="none" w:sz="0" w:space="0" w:color="auto"/>
                <w:bottom w:val="none" w:sz="0" w:space="0" w:color="auto"/>
                <w:right w:val="none" w:sz="0" w:space="0" w:color="auto"/>
              </w:divBdr>
              <w:divsChild>
                <w:div w:id="1840078459">
                  <w:marLeft w:val="0"/>
                  <w:marRight w:val="0"/>
                  <w:marTop w:val="0"/>
                  <w:marBottom w:val="0"/>
                  <w:divBdr>
                    <w:top w:val="none" w:sz="0" w:space="0" w:color="auto"/>
                    <w:left w:val="none" w:sz="0" w:space="0" w:color="auto"/>
                    <w:bottom w:val="none" w:sz="0" w:space="0" w:color="auto"/>
                    <w:right w:val="none" w:sz="0" w:space="0" w:color="auto"/>
                  </w:divBdr>
                  <w:divsChild>
                    <w:div w:id="21167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86168">
      <w:bodyDiv w:val="1"/>
      <w:marLeft w:val="0"/>
      <w:marRight w:val="0"/>
      <w:marTop w:val="0"/>
      <w:marBottom w:val="0"/>
      <w:divBdr>
        <w:top w:val="none" w:sz="0" w:space="0" w:color="auto"/>
        <w:left w:val="none" w:sz="0" w:space="0" w:color="auto"/>
        <w:bottom w:val="none" w:sz="0" w:space="0" w:color="auto"/>
        <w:right w:val="none" w:sz="0" w:space="0" w:color="auto"/>
      </w:divBdr>
      <w:divsChild>
        <w:div w:id="778767625">
          <w:marLeft w:val="0"/>
          <w:marRight w:val="0"/>
          <w:marTop w:val="0"/>
          <w:marBottom w:val="0"/>
          <w:divBdr>
            <w:top w:val="none" w:sz="0" w:space="0" w:color="auto"/>
            <w:left w:val="none" w:sz="0" w:space="0" w:color="auto"/>
            <w:bottom w:val="none" w:sz="0" w:space="0" w:color="auto"/>
            <w:right w:val="none" w:sz="0" w:space="0" w:color="auto"/>
          </w:divBdr>
          <w:divsChild>
            <w:div w:id="930158511">
              <w:marLeft w:val="0"/>
              <w:marRight w:val="0"/>
              <w:marTop w:val="0"/>
              <w:marBottom w:val="0"/>
              <w:divBdr>
                <w:top w:val="none" w:sz="0" w:space="0" w:color="auto"/>
                <w:left w:val="none" w:sz="0" w:space="0" w:color="auto"/>
                <w:bottom w:val="none" w:sz="0" w:space="0" w:color="auto"/>
                <w:right w:val="none" w:sz="0" w:space="0" w:color="auto"/>
              </w:divBdr>
            </w:div>
            <w:div w:id="745229786">
              <w:marLeft w:val="0"/>
              <w:marRight w:val="0"/>
              <w:marTop w:val="0"/>
              <w:marBottom w:val="0"/>
              <w:divBdr>
                <w:top w:val="none" w:sz="0" w:space="0" w:color="auto"/>
                <w:left w:val="none" w:sz="0" w:space="0" w:color="auto"/>
                <w:bottom w:val="none" w:sz="0" w:space="0" w:color="auto"/>
                <w:right w:val="none" w:sz="0" w:space="0" w:color="auto"/>
              </w:divBdr>
            </w:div>
            <w:div w:id="1198541613">
              <w:marLeft w:val="60"/>
              <w:marRight w:val="0"/>
              <w:marTop w:val="0"/>
              <w:marBottom w:val="0"/>
              <w:divBdr>
                <w:top w:val="none" w:sz="0" w:space="0" w:color="auto"/>
                <w:left w:val="none" w:sz="0" w:space="0" w:color="auto"/>
                <w:bottom w:val="none" w:sz="0" w:space="0" w:color="auto"/>
                <w:right w:val="none" w:sz="0" w:space="0" w:color="auto"/>
              </w:divBdr>
            </w:div>
          </w:divsChild>
        </w:div>
        <w:div w:id="2053846561">
          <w:marLeft w:val="0"/>
          <w:marRight w:val="0"/>
          <w:marTop w:val="0"/>
          <w:marBottom w:val="0"/>
          <w:divBdr>
            <w:top w:val="none" w:sz="0" w:space="0" w:color="auto"/>
            <w:left w:val="none" w:sz="0" w:space="0" w:color="auto"/>
            <w:bottom w:val="none" w:sz="0" w:space="0" w:color="auto"/>
            <w:right w:val="none" w:sz="0" w:space="0" w:color="auto"/>
          </w:divBdr>
          <w:divsChild>
            <w:div w:id="660087236">
              <w:marLeft w:val="0"/>
              <w:marRight w:val="0"/>
              <w:marTop w:val="120"/>
              <w:marBottom w:val="0"/>
              <w:divBdr>
                <w:top w:val="none" w:sz="0" w:space="0" w:color="auto"/>
                <w:left w:val="none" w:sz="0" w:space="0" w:color="auto"/>
                <w:bottom w:val="none" w:sz="0" w:space="0" w:color="auto"/>
                <w:right w:val="none" w:sz="0" w:space="0" w:color="auto"/>
              </w:divBdr>
              <w:divsChild>
                <w:div w:id="55318364">
                  <w:marLeft w:val="0"/>
                  <w:marRight w:val="0"/>
                  <w:marTop w:val="0"/>
                  <w:marBottom w:val="0"/>
                  <w:divBdr>
                    <w:top w:val="none" w:sz="0" w:space="0" w:color="auto"/>
                    <w:left w:val="none" w:sz="0" w:space="0" w:color="auto"/>
                    <w:bottom w:val="none" w:sz="0" w:space="0" w:color="auto"/>
                    <w:right w:val="none" w:sz="0" w:space="0" w:color="auto"/>
                  </w:divBdr>
                  <w:divsChild>
                    <w:div w:id="6934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755511">
      <w:bodyDiv w:val="1"/>
      <w:marLeft w:val="0"/>
      <w:marRight w:val="0"/>
      <w:marTop w:val="0"/>
      <w:marBottom w:val="0"/>
      <w:divBdr>
        <w:top w:val="none" w:sz="0" w:space="0" w:color="auto"/>
        <w:left w:val="none" w:sz="0" w:space="0" w:color="auto"/>
        <w:bottom w:val="none" w:sz="0" w:space="0" w:color="auto"/>
        <w:right w:val="none" w:sz="0" w:space="0" w:color="auto"/>
      </w:divBdr>
      <w:divsChild>
        <w:div w:id="1596741218">
          <w:marLeft w:val="0"/>
          <w:marRight w:val="0"/>
          <w:marTop w:val="0"/>
          <w:marBottom w:val="0"/>
          <w:divBdr>
            <w:top w:val="none" w:sz="0" w:space="0" w:color="auto"/>
            <w:left w:val="none" w:sz="0" w:space="0" w:color="auto"/>
            <w:bottom w:val="none" w:sz="0" w:space="0" w:color="auto"/>
            <w:right w:val="none" w:sz="0" w:space="0" w:color="auto"/>
          </w:divBdr>
        </w:div>
        <w:div w:id="6056275">
          <w:marLeft w:val="0"/>
          <w:marRight w:val="0"/>
          <w:marTop w:val="0"/>
          <w:marBottom w:val="0"/>
          <w:divBdr>
            <w:top w:val="none" w:sz="0" w:space="0" w:color="auto"/>
            <w:left w:val="none" w:sz="0" w:space="0" w:color="auto"/>
            <w:bottom w:val="none" w:sz="0" w:space="0" w:color="auto"/>
            <w:right w:val="none" w:sz="0" w:space="0" w:color="auto"/>
          </w:divBdr>
          <w:divsChild>
            <w:div w:id="4358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8522">
      <w:bodyDiv w:val="1"/>
      <w:marLeft w:val="0"/>
      <w:marRight w:val="0"/>
      <w:marTop w:val="0"/>
      <w:marBottom w:val="0"/>
      <w:divBdr>
        <w:top w:val="none" w:sz="0" w:space="0" w:color="auto"/>
        <w:left w:val="none" w:sz="0" w:space="0" w:color="auto"/>
        <w:bottom w:val="none" w:sz="0" w:space="0" w:color="auto"/>
        <w:right w:val="none" w:sz="0" w:space="0" w:color="auto"/>
      </w:divBdr>
    </w:div>
    <w:div w:id="1207134603">
      <w:bodyDiv w:val="1"/>
      <w:marLeft w:val="0"/>
      <w:marRight w:val="0"/>
      <w:marTop w:val="0"/>
      <w:marBottom w:val="0"/>
      <w:divBdr>
        <w:top w:val="none" w:sz="0" w:space="0" w:color="auto"/>
        <w:left w:val="none" w:sz="0" w:space="0" w:color="auto"/>
        <w:bottom w:val="none" w:sz="0" w:space="0" w:color="auto"/>
        <w:right w:val="none" w:sz="0" w:space="0" w:color="auto"/>
      </w:divBdr>
    </w:div>
    <w:div w:id="1221206322">
      <w:bodyDiv w:val="1"/>
      <w:marLeft w:val="0"/>
      <w:marRight w:val="0"/>
      <w:marTop w:val="0"/>
      <w:marBottom w:val="0"/>
      <w:divBdr>
        <w:top w:val="none" w:sz="0" w:space="0" w:color="auto"/>
        <w:left w:val="none" w:sz="0" w:space="0" w:color="auto"/>
        <w:bottom w:val="none" w:sz="0" w:space="0" w:color="auto"/>
        <w:right w:val="none" w:sz="0" w:space="0" w:color="auto"/>
      </w:divBdr>
    </w:div>
    <w:div w:id="1511794456">
      <w:bodyDiv w:val="1"/>
      <w:marLeft w:val="0"/>
      <w:marRight w:val="0"/>
      <w:marTop w:val="0"/>
      <w:marBottom w:val="0"/>
      <w:divBdr>
        <w:top w:val="none" w:sz="0" w:space="0" w:color="auto"/>
        <w:left w:val="none" w:sz="0" w:space="0" w:color="auto"/>
        <w:bottom w:val="none" w:sz="0" w:space="0" w:color="auto"/>
        <w:right w:val="none" w:sz="0" w:space="0" w:color="auto"/>
      </w:divBdr>
      <w:divsChild>
        <w:div w:id="707098668">
          <w:marLeft w:val="0"/>
          <w:marRight w:val="0"/>
          <w:marTop w:val="0"/>
          <w:marBottom w:val="0"/>
          <w:divBdr>
            <w:top w:val="none" w:sz="0" w:space="0" w:color="auto"/>
            <w:left w:val="none" w:sz="0" w:space="0" w:color="auto"/>
            <w:bottom w:val="none" w:sz="0" w:space="0" w:color="auto"/>
            <w:right w:val="none" w:sz="0" w:space="0" w:color="auto"/>
          </w:divBdr>
        </w:div>
      </w:divsChild>
    </w:div>
    <w:div w:id="1552763231">
      <w:bodyDiv w:val="1"/>
      <w:marLeft w:val="0"/>
      <w:marRight w:val="0"/>
      <w:marTop w:val="0"/>
      <w:marBottom w:val="0"/>
      <w:divBdr>
        <w:top w:val="none" w:sz="0" w:space="0" w:color="auto"/>
        <w:left w:val="none" w:sz="0" w:space="0" w:color="auto"/>
        <w:bottom w:val="none" w:sz="0" w:space="0" w:color="auto"/>
        <w:right w:val="none" w:sz="0" w:space="0" w:color="auto"/>
      </w:divBdr>
    </w:div>
    <w:div w:id="1643851542">
      <w:bodyDiv w:val="1"/>
      <w:marLeft w:val="0"/>
      <w:marRight w:val="0"/>
      <w:marTop w:val="0"/>
      <w:marBottom w:val="0"/>
      <w:divBdr>
        <w:top w:val="none" w:sz="0" w:space="0" w:color="auto"/>
        <w:left w:val="none" w:sz="0" w:space="0" w:color="auto"/>
        <w:bottom w:val="none" w:sz="0" w:space="0" w:color="auto"/>
        <w:right w:val="none" w:sz="0" w:space="0" w:color="auto"/>
      </w:divBdr>
      <w:divsChild>
        <w:div w:id="1781029607">
          <w:marLeft w:val="0"/>
          <w:marRight w:val="0"/>
          <w:marTop w:val="0"/>
          <w:marBottom w:val="0"/>
          <w:divBdr>
            <w:top w:val="none" w:sz="0" w:space="0" w:color="auto"/>
            <w:left w:val="none" w:sz="0" w:space="0" w:color="auto"/>
            <w:bottom w:val="none" w:sz="0" w:space="0" w:color="auto"/>
            <w:right w:val="none" w:sz="0" w:space="0" w:color="auto"/>
          </w:divBdr>
        </w:div>
      </w:divsChild>
    </w:div>
    <w:div w:id="1651132487">
      <w:bodyDiv w:val="1"/>
      <w:marLeft w:val="0"/>
      <w:marRight w:val="0"/>
      <w:marTop w:val="0"/>
      <w:marBottom w:val="0"/>
      <w:divBdr>
        <w:top w:val="none" w:sz="0" w:space="0" w:color="auto"/>
        <w:left w:val="none" w:sz="0" w:space="0" w:color="auto"/>
        <w:bottom w:val="none" w:sz="0" w:space="0" w:color="auto"/>
        <w:right w:val="none" w:sz="0" w:space="0" w:color="auto"/>
      </w:divBdr>
    </w:div>
    <w:div w:id="1703166038">
      <w:bodyDiv w:val="1"/>
      <w:marLeft w:val="0"/>
      <w:marRight w:val="0"/>
      <w:marTop w:val="0"/>
      <w:marBottom w:val="0"/>
      <w:divBdr>
        <w:top w:val="none" w:sz="0" w:space="0" w:color="auto"/>
        <w:left w:val="none" w:sz="0" w:space="0" w:color="auto"/>
        <w:bottom w:val="none" w:sz="0" w:space="0" w:color="auto"/>
        <w:right w:val="none" w:sz="0" w:space="0" w:color="auto"/>
      </w:divBdr>
      <w:divsChild>
        <w:div w:id="1954290005">
          <w:marLeft w:val="0"/>
          <w:marRight w:val="0"/>
          <w:marTop w:val="0"/>
          <w:marBottom w:val="0"/>
          <w:divBdr>
            <w:top w:val="none" w:sz="0" w:space="0" w:color="auto"/>
            <w:left w:val="none" w:sz="0" w:space="0" w:color="auto"/>
            <w:bottom w:val="none" w:sz="0" w:space="0" w:color="auto"/>
            <w:right w:val="none" w:sz="0" w:space="0" w:color="auto"/>
          </w:divBdr>
        </w:div>
      </w:divsChild>
    </w:div>
    <w:div w:id="1762801109">
      <w:bodyDiv w:val="1"/>
      <w:marLeft w:val="0"/>
      <w:marRight w:val="0"/>
      <w:marTop w:val="0"/>
      <w:marBottom w:val="0"/>
      <w:divBdr>
        <w:top w:val="none" w:sz="0" w:space="0" w:color="auto"/>
        <w:left w:val="none" w:sz="0" w:space="0" w:color="auto"/>
        <w:bottom w:val="none" w:sz="0" w:space="0" w:color="auto"/>
        <w:right w:val="none" w:sz="0" w:space="0" w:color="auto"/>
      </w:divBdr>
      <w:divsChild>
        <w:div w:id="1320575858">
          <w:marLeft w:val="0"/>
          <w:marRight w:val="0"/>
          <w:marTop w:val="0"/>
          <w:marBottom w:val="0"/>
          <w:divBdr>
            <w:top w:val="none" w:sz="0" w:space="0" w:color="auto"/>
            <w:left w:val="none" w:sz="0" w:space="0" w:color="auto"/>
            <w:bottom w:val="none" w:sz="0" w:space="0" w:color="auto"/>
            <w:right w:val="none" w:sz="0" w:space="0" w:color="auto"/>
          </w:divBdr>
          <w:divsChild>
            <w:div w:id="1621379238">
              <w:marLeft w:val="0"/>
              <w:marRight w:val="0"/>
              <w:marTop w:val="0"/>
              <w:marBottom w:val="0"/>
              <w:divBdr>
                <w:top w:val="none" w:sz="0" w:space="0" w:color="auto"/>
                <w:left w:val="none" w:sz="0" w:space="0" w:color="auto"/>
                <w:bottom w:val="none" w:sz="0" w:space="0" w:color="auto"/>
                <w:right w:val="none" w:sz="0" w:space="0" w:color="auto"/>
              </w:divBdr>
            </w:div>
            <w:div w:id="741174353">
              <w:marLeft w:val="0"/>
              <w:marRight w:val="0"/>
              <w:marTop w:val="0"/>
              <w:marBottom w:val="0"/>
              <w:divBdr>
                <w:top w:val="none" w:sz="0" w:space="0" w:color="auto"/>
                <w:left w:val="none" w:sz="0" w:space="0" w:color="auto"/>
                <w:bottom w:val="none" w:sz="0" w:space="0" w:color="auto"/>
                <w:right w:val="none" w:sz="0" w:space="0" w:color="auto"/>
              </w:divBdr>
            </w:div>
            <w:div w:id="2076854660">
              <w:marLeft w:val="60"/>
              <w:marRight w:val="0"/>
              <w:marTop w:val="0"/>
              <w:marBottom w:val="0"/>
              <w:divBdr>
                <w:top w:val="none" w:sz="0" w:space="0" w:color="auto"/>
                <w:left w:val="none" w:sz="0" w:space="0" w:color="auto"/>
                <w:bottom w:val="none" w:sz="0" w:space="0" w:color="auto"/>
                <w:right w:val="none" w:sz="0" w:space="0" w:color="auto"/>
              </w:divBdr>
            </w:div>
          </w:divsChild>
        </w:div>
        <w:div w:id="1590041988">
          <w:marLeft w:val="0"/>
          <w:marRight w:val="0"/>
          <w:marTop w:val="0"/>
          <w:marBottom w:val="0"/>
          <w:divBdr>
            <w:top w:val="none" w:sz="0" w:space="0" w:color="auto"/>
            <w:left w:val="none" w:sz="0" w:space="0" w:color="auto"/>
            <w:bottom w:val="none" w:sz="0" w:space="0" w:color="auto"/>
            <w:right w:val="none" w:sz="0" w:space="0" w:color="auto"/>
          </w:divBdr>
          <w:divsChild>
            <w:div w:id="285625629">
              <w:marLeft w:val="0"/>
              <w:marRight w:val="0"/>
              <w:marTop w:val="120"/>
              <w:marBottom w:val="0"/>
              <w:divBdr>
                <w:top w:val="none" w:sz="0" w:space="0" w:color="auto"/>
                <w:left w:val="none" w:sz="0" w:space="0" w:color="auto"/>
                <w:bottom w:val="none" w:sz="0" w:space="0" w:color="auto"/>
                <w:right w:val="none" w:sz="0" w:space="0" w:color="auto"/>
              </w:divBdr>
              <w:divsChild>
                <w:div w:id="1410694900">
                  <w:marLeft w:val="0"/>
                  <w:marRight w:val="0"/>
                  <w:marTop w:val="0"/>
                  <w:marBottom w:val="0"/>
                  <w:divBdr>
                    <w:top w:val="none" w:sz="0" w:space="0" w:color="auto"/>
                    <w:left w:val="none" w:sz="0" w:space="0" w:color="auto"/>
                    <w:bottom w:val="none" w:sz="0" w:space="0" w:color="auto"/>
                    <w:right w:val="none" w:sz="0" w:space="0" w:color="auto"/>
                  </w:divBdr>
                  <w:divsChild>
                    <w:div w:id="10934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0251">
      <w:bodyDiv w:val="1"/>
      <w:marLeft w:val="0"/>
      <w:marRight w:val="0"/>
      <w:marTop w:val="0"/>
      <w:marBottom w:val="0"/>
      <w:divBdr>
        <w:top w:val="none" w:sz="0" w:space="0" w:color="auto"/>
        <w:left w:val="none" w:sz="0" w:space="0" w:color="auto"/>
        <w:bottom w:val="none" w:sz="0" w:space="0" w:color="auto"/>
        <w:right w:val="none" w:sz="0" w:space="0" w:color="auto"/>
      </w:divBdr>
    </w:div>
    <w:div w:id="204173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2EEB-3D48-1149-BBC2-063BA13A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9</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Giovanny Gaviria</dc:creator>
  <cp:keywords/>
  <dc:description/>
  <cp:lastModifiedBy>Giovanny Gaviria</cp:lastModifiedBy>
  <cp:revision>27</cp:revision>
  <dcterms:created xsi:type="dcterms:W3CDTF">2024-10-23T00:40:00Z</dcterms:created>
  <dcterms:modified xsi:type="dcterms:W3CDTF">2024-12-05T21:18:00Z</dcterms:modified>
</cp:coreProperties>
</file>