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6BBA" w14:textId="796B3960" w:rsidR="00B65A09" w:rsidRPr="00834483" w:rsidRDefault="00490EC7" w:rsidP="00490EC7">
      <w:pPr>
        <w:jc w:val="center"/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626C6E87" wp14:editId="551F5FC2">
            <wp:simplePos x="0" y="0"/>
            <wp:positionH relativeFrom="column">
              <wp:posOffset>2326005</wp:posOffset>
            </wp:positionH>
            <wp:positionV relativeFrom="paragraph">
              <wp:posOffset>-595482</wp:posOffset>
            </wp:positionV>
            <wp:extent cx="1281793" cy="1416303"/>
            <wp:effectExtent l="0" t="0" r="1270" b="0"/>
            <wp:wrapNone/>
            <wp:docPr id="1648057572" name="Picture 1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057572" name="Picture 1" descr="A logo for a colleg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793" cy="1416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9A889" w14:textId="77777777" w:rsidR="005E085E" w:rsidRPr="00834483" w:rsidRDefault="005E085E" w:rsidP="00490EC7">
      <w:pPr>
        <w:rPr>
          <w:b/>
          <w:lang w:val="es-ES"/>
        </w:rPr>
      </w:pPr>
    </w:p>
    <w:p w14:paraId="0AC69304" w14:textId="77777777" w:rsidR="00490EC7" w:rsidRDefault="00490EC7" w:rsidP="00B65A09">
      <w:pPr>
        <w:jc w:val="center"/>
        <w:rPr>
          <w:rFonts w:cstheme="minorHAnsi"/>
          <w:b/>
          <w:lang w:val="es-ES"/>
        </w:rPr>
      </w:pPr>
    </w:p>
    <w:p w14:paraId="3668AD98" w14:textId="77777777" w:rsidR="00490EC7" w:rsidRDefault="00490EC7" w:rsidP="00B65A09">
      <w:pPr>
        <w:jc w:val="center"/>
        <w:rPr>
          <w:rFonts w:cstheme="minorHAnsi"/>
          <w:b/>
          <w:lang w:val="es-ES"/>
        </w:rPr>
      </w:pPr>
    </w:p>
    <w:p w14:paraId="4FAD92B6" w14:textId="77777777" w:rsidR="00490EC7" w:rsidRDefault="00490EC7" w:rsidP="00B65A09">
      <w:pPr>
        <w:jc w:val="center"/>
        <w:rPr>
          <w:rFonts w:cstheme="minorHAnsi"/>
          <w:b/>
          <w:lang w:val="es-ES"/>
        </w:rPr>
      </w:pPr>
    </w:p>
    <w:p w14:paraId="11974F3E" w14:textId="3056B872" w:rsidR="00B65A09" w:rsidRPr="00197F16" w:rsidRDefault="00667B5B" w:rsidP="00B65A09">
      <w:pPr>
        <w:jc w:val="center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LIDERAZGO Y ECLESIA</w:t>
      </w:r>
      <w:r w:rsidR="00285A53" w:rsidRPr="00197F16">
        <w:rPr>
          <w:rFonts w:cstheme="minorHAnsi"/>
          <w:b/>
          <w:lang w:val="es-ES"/>
        </w:rPr>
        <w:t xml:space="preserve"> </w:t>
      </w:r>
    </w:p>
    <w:p w14:paraId="76E40FFB" w14:textId="1325E88A" w:rsidR="00B65A09" w:rsidRPr="00197F16" w:rsidRDefault="00667B5B" w:rsidP="00B65A09">
      <w:pPr>
        <w:jc w:val="center"/>
        <w:rPr>
          <w:rFonts w:cstheme="minorHAnsi"/>
          <w:i/>
          <w:lang w:val="es-ES"/>
        </w:rPr>
      </w:pPr>
      <w:r>
        <w:rPr>
          <w:rFonts w:cstheme="minorHAnsi"/>
          <w:i/>
          <w:lang w:val="es-ES"/>
        </w:rPr>
        <w:t>Proyecto Final</w:t>
      </w:r>
    </w:p>
    <w:p w14:paraId="54C20852" w14:textId="32C60363" w:rsidR="00B65A09" w:rsidRPr="00197F16" w:rsidRDefault="00B65A09" w:rsidP="00B65A09">
      <w:pPr>
        <w:jc w:val="center"/>
        <w:rPr>
          <w:rFonts w:cstheme="minorHAnsi"/>
          <w:lang w:val="es-ES"/>
        </w:rPr>
      </w:pPr>
    </w:p>
    <w:p w14:paraId="717CBF62" w14:textId="54155184" w:rsidR="00B65A09" w:rsidRPr="00197F16" w:rsidRDefault="00B65A09" w:rsidP="00B65A09">
      <w:pPr>
        <w:jc w:val="center"/>
        <w:rPr>
          <w:rFonts w:cstheme="minorHAnsi"/>
          <w:b/>
          <w:sz w:val="28"/>
          <w:szCs w:val="28"/>
          <w:lang w:val="es-ES"/>
        </w:rPr>
      </w:pPr>
      <w:r w:rsidRPr="00197F16">
        <w:rPr>
          <w:rFonts w:cstheme="minorHAnsi"/>
          <w:b/>
          <w:sz w:val="28"/>
          <w:szCs w:val="28"/>
          <w:lang w:val="es-ES"/>
        </w:rPr>
        <w:t>Plan de Estudio</w:t>
      </w:r>
    </w:p>
    <w:p w14:paraId="6A42E3CF" w14:textId="77777777" w:rsidR="00766F1C" w:rsidRPr="00197F16" w:rsidRDefault="00766F1C" w:rsidP="00B65A09">
      <w:pPr>
        <w:jc w:val="center"/>
        <w:rPr>
          <w:rFonts w:cstheme="minorHAnsi"/>
          <w:b/>
          <w:sz w:val="28"/>
          <w:szCs w:val="28"/>
          <w:lang w:val="es-ES"/>
        </w:rPr>
      </w:pPr>
    </w:p>
    <w:p w14:paraId="2D52AB5B" w14:textId="52D3C69B" w:rsidR="00766F1C" w:rsidRPr="00197F16" w:rsidRDefault="00766F1C" w:rsidP="00766F1C">
      <w:pPr>
        <w:rPr>
          <w:rFonts w:cstheme="minorHAnsi"/>
          <w:b/>
          <w:sz w:val="28"/>
          <w:szCs w:val="28"/>
          <w:lang w:val="es-ES"/>
        </w:rPr>
      </w:pPr>
      <w:r w:rsidRPr="00197F16">
        <w:rPr>
          <w:rFonts w:cstheme="minorHAnsi"/>
          <w:b/>
          <w:sz w:val="28"/>
          <w:szCs w:val="28"/>
          <w:lang w:val="es-ES"/>
        </w:rPr>
        <w:t xml:space="preserve">Profesor: </w:t>
      </w:r>
      <w:r w:rsidR="00AA5E7B" w:rsidRPr="00AA5E7B">
        <w:rPr>
          <w:rFonts w:cstheme="minorHAnsi"/>
          <w:bCs/>
          <w:sz w:val="28"/>
          <w:szCs w:val="28"/>
          <w:lang w:val="es-ES"/>
        </w:rPr>
        <w:t>Dr. Gabriel Raimondo,</w:t>
      </w:r>
      <w:r w:rsidR="00AA5E7B">
        <w:rPr>
          <w:rFonts w:cstheme="minorHAnsi"/>
          <w:b/>
          <w:sz w:val="28"/>
          <w:szCs w:val="28"/>
          <w:lang w:val="es-ES"/>
        </w:rPr>
        <w:t xml:space="preserve"> </w:t>
      </w:r>
      <w:r w:rsidRPr="00197F16">
        <w:rPr>
          <w:rFonts w:cstheme="minorHAnsi"/>
          <w:bCs/>
          <w:sz w:val="28"/>
          <w:szCs w:val="28"/>
          <w:lang w:val="es-ES"/>
        </w:rPr>
        <w:t>Dr. Daniel Ruarte</w:t>
      </w:r>
      <w:r w:rsidR="00757B49" w:rsidRPr="00197F16">
        <w:rPr>
          <w:rFonts w:cstheme="minorHAnsi"/>
          <w:bCs/>
          <w:sz w:val="28"/>
          <w:szCs w:val="28"/>
          <w:lang w:val="es-ES"/>
        </w:rPr>
        <w:t xml:space="preserve"> </w:t>
      </w:r>
    </w:p>
    <w:p w14:paraId="31DBB4F4" w14:textId="4A8FD077" w:rsidR="00766F1C" w:rsidRPr="00197F16" w:rsidRDefault="00997830" w:rsidP="00766F1C">
      <w:pPr>
        <w:rPr>
          <w:rFonts w:cstheme="minorHAnsi"/>
          <w:bCs/>
          <w:sz w:val="28"/>
          <w:szCs w:val="28"/>
          <w:lang w:val="es-ES"/>
        </w:rPr>
      </w:pPr>
      <w:r>
        <w:rPr>
          <w:rFonts w:cstheme="minorHAnsi"/>
          <w:b/>
          <w:sz w:val="28"/>
          <w:szCs w:val="28"/>
          <w:lang w:val="es-ES"/>
        </w:rPr>
        <w:t>Correo</w:t>
      </w:r>
      <w:r w:rsidR="00766F1C" w:rsidRPr="00197F16">
        <w:rPr>
          <w:rFonts w:cstheme="minorHAnsi"/>
          <w:b/>
          <w:sz w:val="28"/>
          <w:szCs w:val="28"/>
          <w:lang w:val="es-ES"/>
        </w:rPr>
        <w:t xml:space="preserve">: </w:t>
      </w:r>
      <w:hyperlink r:id="rId6" w:history="1">
        <w:r w:rsidR="00AA5E7B" w:rsidRPr="00485327">
          <w:rPr>
            <w:rStyle w:val="Hyperlink"/>
            <w:rFonts w:cstheme="minorHAnsi"/>
            <w:bCs/>
            <w:sz w:val="28"/>
            <w:szCs w:val="28"/>
            <w:lang w:val="es-ES"/>
          </w:rPr>
          <w:t>graimondo@lifepacific.edu</w:t>
        </w:r>
      </w:hyperlink>
      <w:r w:rsidR="00AA5E7B">
        <w:rPr>
          <w:rFonts w:cstheme="minorHAnsi"/>
          <w:bCs/>
          <w:sz w:val="28"/>
          <w:szCs w:val="28"/>
          <w:lang w:val="es-ES"/>
        </w:rPr>
        <w:t xml:space="preserve"> </w:t>
      </w:r>
    </w:p>
    <w:p w14:paraId="6624D844" w14:textId="77777777" w:rsidR="005142B6" w:rsidRPr="00197F16" w:rsidRDefault="005142B6" w:rsidP="00B65A09">
      <w:pPr>
        <w:rPr>
          <w:rFonts w:cstheme="minorHAnsi"/>
          <w:b/>
          <w:sz w:val="26"/>
          <w:szCs w:val="26"/>
          <w:lang w:val="es-ES"/>
        </w:rPr>
      </w:pPr>
    </w:p>
    <w:p w14:paraId="4A768E9E" w14:textId="414A19A4" w:rsidR="0056314D" w:rsidRDefault="00B65A09" w:rsidP="00B65A09">
      <w:pPr>
        <w:rPr>
          <w:rFonts w:cstheme="minorHAnsi"/>
          <w:b/>
          <w:sz w:val="26"/>
          <w:szCs w:val="26"/>
          <w:lang w:val="es-ES"/>
        </w:rPr>
      </w:pPr>
      <w:r w:rsidRPr="00197F16">
        <w:rPr>
          <w:rFonts w:cstheme="minorHAnsi"/>
          <w:b/>
          <w:sz w:val="26"/>
          <w:szCs w:val="26"/>
          <w:lang w:val="es-ES"/>
        </w:rPr>
        <w:t>Descripción</w:t>
      </w:r>
    </w:p>
    <w:p w14:paraId="70E72585" w14:textId="2AA4686F" w:rsidR="0056314D" w:rsidRPr="0056314D" w:rsidRDefault="0056314D" w:rsidP="0056314D">
      <w:pPr>
        <w:rPr>
          <w:rFonts w:cstheme="minorHAnsi"/>
          <w:bCs/>
          <w:sz w:val="26"/>
          <w:szCs w:val="26"/>
          <w:lang w:val="es-ES"/>
        </w:rPr>
      </w:pPr>
      <w:r w:rsidRPr="0056314D">
        <w:rPr>
          <w:rFonts w:cstheme="minorHAnsi"/>
          <w:bCs/>
          <w:sz w:val="26"/>
          <w:szCs w:val="26"/>
          <w:lang w:val="es-ES"/>
        </w:rPr>
        <w:t xml:space="preserve">En su proceso de conclusión de su proyecto final (tesis de grado), los estudiantes emplearan este curso como base para la culminación final. Adicionalmente, </w:t>
      </w:r>
      <w:r w:rsidRPr="0056314D">
        <w:rPr>
          <w:rFonts w:cstheme="minorHAnsi"/>
          <w:color w:val="000000"/>
          <w:sz w:val="26"/>
          <w:szCs w:val="26"/>
          <w:lang w:val="es-ES"/>
        </w:rPr>
        <w:t xml:space="preserve">Este curso es una introducción a los conceptos esenciales de liderazgo en referencia a la convergencia entre el liderazgo y el ministerio de la iglesia. Los estudiantes podrán ver el valor de una integración de elementos de liderazgo para cumplir de manera experta la misión y los objetivos de la iglesia sin descuidar la integridad bíblica. </w:t>
      </w:r>
    </w:p>
    <w:p w14:paraId="12F142F4" w14:textId="77777777" w:rsidR="00B81E79" w:rsidRPr="00197F16" w:rsidRDefault="00B81E79" w:rsidP="00285A53">
      <w:pPr>
        <w:rPr>
          <w:rFonts w:cstheme="minorHAnsi"/>
          <w:lang w:val="es-ES"/>
        </w:rPr>
      </w:pPr>
    </w:p>
    <w:p w14:paraId="5C33F72D" w14:textId="77777777" w:rsidR="00B81E79" w:rsidRPr="00197F16" w:rsidRDefault="00B81E79" w:rsidP="00B81E79">
      <w:pPr>
        <w:rPr>
          <w:rFonts w:cstheme="minorHAnsi"/>
          <w:b/>
          <w:sz w:val="26"/>
          <w:szCs w:val="26"/>
          <w:lang w:val="es-ES"/>
        </w:rPr>
      </w:pPr>
      <w:r w:rsidRPr="00197F16">
        <w:rPr>
          <w:rFonts w:cstheme="minorHAnsi"/>
          <w:b/>
          <w:sz w:val="26"/>
          <w:szCs w:val="26"/>
          <w:lang w:val="es-ES"/>
        </w:rPr>
        <w:t>Objetivos</w:t>
      </w:r>
    </w:p>
    <w:p w14:paraId="346F14C8" w14:textId="77777777" w:rsidR="00E909CC" w:rsidRPr="006252B8" w:rsidRDefault="00E909CC" w:rsidP="00E909C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0"/>
        <w:rPr>
          <w:rFonts w:cstheme="minorHAnsi"/>
          <w:color w:val="000000"/>
          <w:lang w:val="es-ES"/>
        </w:rPr>
      </w:pPr>
      <w:r w:rsidRPr="006252B8">
        <w:rPr>
          <w:rFonts w:cstheme="minorHAnsi"/>
          <w:color w:val="000000"/>
          <w:lang w:val="es-ES"/>
        </w:rPr>
        <w:t xml:space="preserve">Demonstrar habilidades de investigación y pensamiento crítico </w:t>
      </w:r>
    </w:p>
    <w:p w14:paraId="6ACCBAB9" w14:textId="77777777" w:rsidR="00E909CC" w:rsidRPr="006252B8" w:rsidRDefault="00E909CC" w:rsidP="00E909C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0"/>
        <w:rPr>
          <w:rFonts w:cstheme="minorHAnsi"/>
          <w:color w:val="000000"/>
          <w:lang w:val="es-ES"/>
        </w:rPr>
      </w:pPr>
      <w:r w:rsidRPr="006252B8">
        <w:rPr>
          <w:rFonts w:cstheme="minorHAnsi"/>
          <w:color w:val="000000"/>
          <w:lang w:val="es-ES"/>
        </w:rPr>
        <w:t xml:space="preserve">Ejercitar habilidades de comunicación apropiadas  </w:t>
      </w:r>
    </w:p>
    <w:p w14:paraId="71BB2084" w14:textId="77777777" w:rsidR="008B4543" w:rsidRPr="00197F16" w:rsidRDefault="008B4543" w:rsidP="00B65A09">
      <w:pPr>
        <w:rPr>
          <w:rFonts w:cstheme="minorHAnsi"/>
          <w:lang w:val="es-ES"/>
        </w:rPr>
      </w:pPr>
    </w:p>
    <w:p w14:paraId="623EE31C" w14:textId="73862DB6" w:rsidR="008B4543" w:rsidRDefault="008B4543" w:rsidP="00B65A09">
      <w:pPr>
        <w:rPr>
          <w:rFonts w:cstheme="minorHAnsi"/>
          <w:b/>
          <w:sz w:val="26"/>
          <w:szCs w:val="26"/>
          <w:lang w:val="es-ES"/>
        </w:rPr>
      </w:pPr>
      <w:r w:rsidRPr="00197F16">
        <w:rPr>
          <w:rFonts w:cstheme="minorHAnsi"/>
          <w:b/>
          <w:sz w:val="26"/>
          <w:szCs w:val="26"/>
          <w:lang w:val="es-ES"/>
        </w:rPr>
        <w:t>Estructura</w:t>
      </w:r>
    </w:p>
    <w:p w14:paraId="46E7FE9C" w14:textId="77777777" w:rsidR="00E42CCA" w:rsidRPr="00E42CCA" w:rsidRDefault="00E42CCA" w:rsidP="00B65A09">
      <w:pPr>
        <w:rPr>
          <w:rFonts w:cstheme="minorHAnsi"/>
          <w:b/>
          <w:sz w:val="26"/>
          <w:szCs w:val="26"/>
          <w:lang w:val="es-ES"/>
        </w:rPr>
      </w:pPr>
    </w:p>
    <w:p w14:paraId="1E1D4C93" w14:textId="35D2DC44" w:rsidR="00285A53" w:rsidRPr="00197F16" w:rsidRDefault="00285A53" w:rsidP="00285A53">
      <w:pPr>
        <w:pStyle w:val="ListParagraph"/>
        <w:numPr>
          <w:ilvl w:val="0"/>
          <w:numId w:val="14"/>
        </w:numPr>
        <w:rPr>
          <w:rFonts w:cstheme="minorHAnsi"/>
          <w:lang w:val="es-ES"/>
        </w:rPr>
      </w:pPr>
      <w:r w:rsidRPr="00197F16">
        <w:rPr>
          <w:rFonts w:cstheme="minorHAnsi"/>
          <w:b/>
          <w:i/>
          <w:lang w:val="es-ES"/>
        </w:rPr>
        <w:t>Intensivo</w:t>
      </w:r>
      <w:r w:rsidRPr="00197F16">
        <w:rPr>
          <w:rFonts w:cstheme="minorHAnsi"/>
          <w:lang w:val="es-ES"/>
        </w:rPr>
        <w:t>- Tendremos un intensivo en persona para comenzar esta clase (con una opción virtual por medio de “</w:t>
      </w:r>
      <w:proofErr w:type="gramStart"/>
      <w:r w:rsidRPr="00197F16">
        <w:rPr>
          <w:rFonts w:cstheme="minorHAnsi"/>
          <w:lang w:val="es-ES"/>
        </w:rPr>
        <w:t>ZOOM</w:t>
      </w:r>
      <w:proofErr w:type="gramEnd"/>
      <w:r w:rsidRPr="00197F16">
        <w:rPr>
          <w:rFonts w:cstheme="minorHAnsi"/>
          <w:lang w:val="es-ES"/>
        </w:rPr>
        <w:t xml:space="preserve">”) se requiere que los estudiantes estén presentes en lo posible y participen en actividades en grupo, pensamiento reflectivo y tareas grupales (Estos intensivos son en </w:t>
      </w:r>
      <w:proofErr w:type="gramStart"/>
      <w:r w:rsidRPr="00197F16">
        <w:rPr>
          <w:rFonts w:cstheme="minorHAnsi"/>
          <w:lang w:val="es-ES"/>
        </w:rPr>
        <w:t>día Sábado</w:t>
      </w:r>
      <w:proofErr w:type="gramEnd"/>
      <w:r w:rsidRPr="00197F16">
        <w:rPr>
          <w:rFonts w:cstheme="minorHAnsi"/>
          <w:lang w:val="es-ES"/>
        </w:rPr>
        <w:t>, para la fecha exacta comunicarse con la oficina).</w:t>
      </w:r>
    </w:p>
    <w:p w14:paraId="4C6075BD" w14:textId="772DAA35" w:rsidR="00285A53" w:rsidRPr="00197F16" w:rsidRDefault="00285A53" w:rsidP="00111A36">
      <w:pPr>
        <w:pStyle w:val="ListParagraph"/>
        <w:numPr>
          <w:ilvl w:val="0"/>
          <w:numId w:val="14"/>
        </w:numPr>
        <w:rPr>
          <w:rFonts w:cstheme="minorHAnsi"/>
          <w:lang w:val="es-ES"/>
        </w:rPr>
      </w:pPr>
      <w:r w:rsidRPr="00197F16">
        <w:rPr>
          <w:rFonts w:cstheme="minorHAnsi"/>
          <w:b/>
          <w:i/>
          <w:lang w:val="es-ES"/>
        </w:rPr>
        <w:t>Actividades semanales en Moodle</w:t>
      </w:r>
      <w:r w:rsidRPr="00197F16">
        <w:rPr>
          <w:rFonts w:cstheme="minorHAnsi"/>
          <w:lang w:val="es-ES"/>
        </w:rPr>
        <w:t xml:space="preserve">- Cada semana los estudiantes se espera que ingresen a la plataforma Moodle de EFM </w:t>
      </w:r>
      <w:proofErr w:type="spellStart"/>
      <w:r w:rsidRPr="00197F16">
        <w:rPr>
          <w:rFonts w:cstheme="minorHAnsi"/>
          <w:lang w:val="es-ES"/>
        </w:rPr>
        <w:t>College</w:t>
      </w:r>
      <w:proofErr w:type="spellEnd"/>
      <w:r w:rsidRPr="00197F16">
        <w:rPr>
          <w:rFonts w:cstheme="minorHAnsi"/>
          <w:lang w:val="es-ES"/>
        </w:rPr>
        <w:t xml:space="preserve"> y participen en foros de conversación, vean los videos de clase, y entreguen los escritos o requisitos de la clase.</w:t>
      </w:r>
    </w:p>
    <w:p w14:paraId="2E770877" w14:textId="678912AB" w:rsidR="00285A53" w:rsidRPr="00197F16" w:rsidRDefault="00285A53" w:rsidP="00285A53">
      <w:pPr>
        <w:pStyle w:val="ListParagraph"/>
        <w:numPr>
          <w:ilvl w:val="0"/>
          <w:numId w:val="14"/>
        </w:numPr>
        <w:rPr>
          <w:rFonts w:cstheme="minorHAnsi"/>
          <w:lang w:val="es-ES"/>
        </w:rPr>
      </w:pPr>
      <w:r w:rsidRPr="00197F16">
        <w:rPr>
          <w:rFonts w:cstheme="minorHAnsi"/>
          <w:b/>
          <w:i/>
          <w:lang w:val="es-ES"/>
        </w:rPr>
        <w:t>Lectura y tareas-</w:t>
      </w:r>
      <w:r w:rsidRPr="00197F16">
        <w:rPr>
          <w:rFonts w:cstheme="minorHAnsi"/>
          <w:lang w:val="es-ES"/>
        </w:rPr>
        <w:t xml:space="preserve"> Los estudiantes deberán leer lectura asignada y entregar las tareas o trabajos asignados en el tiempo requerido. Tareas tarde recibirán deducción de puntos y en algunos casos no serán aceptadas. (Debe comunicarse con su profesor si va a entregar una tarea tarde) </w:t>
      </w:r>
    </w:p>
    <w:p w14:paraId="34A8211A" w14:textId="42D54B14" w:rsidR="008B4543" w:rsidRPr="00197F16" w:rsidRDefault="00285A53" w:rsidP="00A16EEA">
      <w:pPr>
        <w:pStyle w:val="ListParagraph"/>
        <w:numPr>
          <w:ilvl w:val="0"/>
          <w:numId w:val="14"/>
        </w:numPr>
        <w:rPr>
          <w:rFonts w:cstheme="minorHAnsi"/>
          <w:lang w:val="es-ES"/>
        </w:rPr>
      </w:pPr>
      <w:r w:rsidRPr="00197F16">
        <w:rPr>
          <w:rFonts w:cstheme="minorHAnsi"/>
          <w:b/>
          <w:i/>
          <w:lang w:val="es-ES"/>
        </w:rPr>
        <w:t>Proyecto Final</w:t>
      </w:r>
      <w:r w:rsidR="008B4543" w:rsidRPr="00197F16">
        <w:rPr>
          <w:rFonts w:cstheme="minorHAnsi"/>
          <w:b/>
          <w:i/>
          <w:lang w:val="es-ES"/>
        </w:rPr>
        <w:t>-</w:t>
      </w:r>
      <w:r w:rsidR="008B4543" w:rsidRPr="00197F16">
        <w:rPr>
          <w:rFonts w:cstheme="minorHAnsi"/>
          <w:lang w:val="es-ES"/>
        </w:rPr>
        <w:t xml:space="preserve"> Para </w:t>
      </w:r>
      <w:r w:rsidR="00206B64" w:rsidRPr="00197F16">
        <w:rPr>
          <w:rFonts w:cstheme="minorHAnsi"/>
          <w:lang w:val="es-ES"/>
        </w:rPr>
        <w:t xml:space="preserve">concluir el curso los estudiantes tendrán que </w:t>
      </w:r>
      <w:r w:rsidR="00C76753">
        <w:rPr>
          <w:rFonts w:cstheme="minorHAnsi"/>
          <w:lang w:val="es-ES"/>
        </w:rPr>
        <w:t>finalizar su</w:t>
      </w:r>
      <w:r w:rsidRPr="00197F16">
        <w:rPr>
          <w:rFonts w:cstheme="minorHAnsi"/>
          <w:lang w:val="es-ES"/>
        </w:rPr>
        <w:t xml:space="preserve"> proyecto final, siguiendo las indicaciones de </w:t>
      </w:r>
      <w:r w:rsidR="00C76753">
        <w:rPr>
          <w:rFonts w:cstheme="minorHAnsi"/>
          <w:lang w:val="es-ES"/>
        </w:rPr>
        <w:t>la</w:t>
      </w:r>
      <w:r w:rsidRPr="00197F16">
        <w:rPr>
          <w:rFonts w:cstheme="minorHAnsi"/>
          <w:lang w:val="es-ES"/>
        </w:rPr>
        <w:t xml:space="preserve"> clase</w:t>
      </w:r>
      <w:r w:rsidR="00CD72D5" w:rsidRPr="00197F16">
        <w:rPr>
          <w:rFonts w:cstheme="minorHAnsi"/>
          <w:lang w:val="es-ES"/>
        </w:rPr>
        <w:t>.</w:t>
      </w:r>
      <w:r w:rsidRPr="00197F16">
        <w:rPr>
          <w:rFonts w:cstheme="minorHAnsi"/>
          <w:lang w:val="es-ES"/>
        </w:rPr>
        <w:t xml:space="preserve"> </w:t>
      </w:r>
      <w:r w:rsidR="00206B64" w:rsidRPr="00197F16">
        <w:rPr>
          <w:rFonts w:cstheme="minorHAnsi"/>
          <w:lang w:val="es-ES"/>
        </w:rPr>
        <w:t xml:space="preserve"> </w:t>
      </w:r>
    </w:p>
    <w:p w14:paraId="7188876C" w14:textId="77777777" w:rsidR="00111A36" w:rsidRPr="00197F16" w:rsidRDefault="00111A36" w:rsidP="00111A36">
      <w:pPr>
        <w:pStyle w:val="ListParagraph"/>
        <w:rPr>
          <w:rFonts w:cstheme="minorHAnsi"/>
          <w:lang w:val="es-ES"/>
        </w:rPr>
      </w:pPr>
    </w:p>
    <w:p w14:paraId="3A9E56D3" w14:textId="49D37E1B" w:rsidR="00111A36" w:rsidRPr="00F84BB6" w:rsidRDefault="00111A36" w:rsidP="00111A36">
      <w:pPr>
        <w:rPr>
          <w:rFonts w:cstheme="minorHAnsi"/>
          <w:b/>
          <w:sz w:val="26"/>
          <w:szCs w:val="26"/>
          <w:lang w:val="es-ES"/>
        </w:rPr>
      </w:pPr>
      <w:r w:rsidRPr="00F84BB6">
        <w:rPr>
          <w:rFonts w:cstheme="minorHAnsi"/>
          <w:b/>
          <w:sz w:val="26"/>
          <w:szCs w:val="26"/>
          <w:lang w:val="es-ES"/>
        </w:rPr>
        <w:lastRenderedPageBreak/>
        <w:t xml:space="preserve">Libro de </w:t>
      </w:r>
      <w:r w:rsidR="00B21A88" w:rsidRPr="00F84BB6">
        <w:rPr>
          <w:rFonts w:cstheme="minorHAnsi"/>
          <w:b/>
          <w:sz w:val="26"/>
          <w:szCs w:val="26"/>
          <w:lang w:val="es-ES"/>
        </w:rPr>
        <w:t>l</w:t>
      </w:r>
      <w:r w:rsidRPr="00F84BB6">
        <w:rPr>
          <w:rFonts w:cstheme="minorHAnsi"/>
          <w:b/>
          <w:sz w:val="26"/>
          <w:szCs w:val="26"/>
          <w:lang w:val="es-ES"/>
        </w:rPr>
        <w:t>ectura</w:t>
      </w:r>
      <w:r w:rsidR="00B21A88" w:rsidRPr="00F84BB6">
        <w:rPr>
          <w:rFonts w:cstheme="minorHAnsi"/>
          <w:b/>
          <w:sz w:val="26"/>
          <w:szCs w:val="26"/>
          <w:lang w:val="es-ES"/>
        </w:rPr>
        <w:t xml:space="preserve"> requerido</w:t>
      </w:r>
    </w:p>
    <w:p w14:paraId="2CA0AF1A" w14:textId="77777777" w:rsidR="00834CE1" w:rsidRDefault="00834CE1" w:rsidP="00834CE1">
      <w:pPr>
        <w:spacing w:line="276" w:lineRule="auto"/>
        <w:rPr>
          <w:lang w:val="es-ES"/>
        </w:rPr>
      </w:pPr>
      <w:r w:rsidRPr="00A86D16">
        <w:rPr>
          <w:lang w:val="es-ES"/>
        </w:rPr>
        <w:t>Ruarte, E., D. (202</w:t>
      </w:r>
      <w:r>
        <w:rPr>
          <w:lang w:val="es-ES"/>
        </w:rPr>
        <w:t>5</w:t>
      </w:r>
      <w:r w:rsidRPr="00A86D16">
        <w:rPr>
          <w:lang w:val="es-ES"/>
        </w:rPr>
        <w:t xml:space="preserve">). </w:t>
      </w:r>
      <w:r w:rsidRPr="00A86D16">
        <w:rPr>
          <w:rFonts w:eastAsia="Lucida Bright"/>
          <w:lang w:val="es-ES"/>
        </w:rPr>
        <w:t xml:space="preserve">Liderazgo y la Biblia: Fundamentos Bíblicos sobre el liderazgo. En la Colección </w:t>
      </w:r>
      <w:r w:rsidRPr="00A86D16">
        <w:rPr>
          <w:rFonts w:eastAsia="Lucida Bright"/>
          <w:i/>
          <w:iCs/>
          <w:lang w:val="es-ES"/>
        </w:rPr>
        <w:t>Serie de Liderazgo Efectivo</w:t>
      </w:r>
      <w:r w:rsidRPr="00A86D16">
        <w:rPr>
          <w:rFonts w:eastAsia="Lucida Bright"/>
          <w:lang w:val="es-ES"/>
        </w:rPr>
        <w:t>.</w:t>
      </w:r>
      <w:r w:rsidRPr="00A86D16">
        <w:rPr>
          <w:lang w:val="es-ES"/>
        </w:rPr>
        <w:t xml:space="preserve"> Editorial Crecer, EFM COLLEGE, CA.</w:t>
      </w:r>
    </w:p>
    <w:p w14:paraId="4F22C6AE" w14:textId="748CBF2D" w:rsidR="00EB6396" w:rsidRPr="00A86D16" w:rsidRDefault="00EB6396" w:rsidP="00834CE1">
      <w:pPr>
        <w:spacing w:line="276" w:lineRule="auto"/>
        <w:rPr>
          <w:lang w:val="es-ES"/>
        </w:rPr>
      </w:pPr>
      <w:hyperlink r:id="rId7" w:history="1">
        <w:r w:rsidRPr="004915F2">
          <w:rPr>
            <w:rStyle w:val="Hyperlink"/>
            <w:lang w:val="es-ES"/>
          </w:rPr>
          <w:t>https://a.co/d/9bYSVwj</w:t>
        </w:r>
      </w:hyperlink>
      <w:r>
        <w:rPr>
          <w:lang w:val="es-ES"/>
        </w:rPr>
        <w:t xml:space="preserve"> </w:t>
      </w:r>
    </w:p>
    <w:p w14:paraId="5538A952" w14:textId="77777777" w:rsidR="00B21A88" w:rsidRDefault="00B21A88" w:rsidP="00BE50D7">
      <w:pPr>
        <w:ind w:firstLine="720"/>
        <w:rPr>
          <w:rFonts w:cstheme="minorHAnsi"/>
          <w:color w:val="000000" w:themeColor="text1"/>
          <w:highlight w:val="yellow"/>
          <w:lang w:val="es-ES"/>
        </w:rPr>
      </w:pPr>
    </w:p>
    <w:p w14:paraId="69B2AC8D" w14:textId="77777777" w:rsidR="00EB6396" w:rsidRDefault="00EB6396" w:rsidP="00EB6396">
      <w:pPr>
        <w:spacing w:line="276" w:lineRule="auto"/>
        <w:rPr>
          <w:lang w:val="es-ES"/>
        </w:rPr>
      </w:pPr>
      <w:r w:rsidRPr="00F8305A">
        <w:rPr>
          <w:lang w:val="es-ES"/>
        </w:rPr>
        <w:t xml:space="preserve">Ruarte, E., D. (2025). </w:t>
      </w:r>
      <w:r w:rsidRPr="00F8305A">
        <w:rPr>
          <w:rFonts w:eastAsia="Lucida Bright"/>
          <w:lang w:val="es-ES"/>
        </w:rPr>
        <w:t xml:space="preserve">Liderazgo y sus Teorías: Competencias para un liderazgo de excelencia. En la Colección </w:t>
      </w:r>
      <w:r w:rsidRPr="00F8305A">
        <w:rPr>
          <w:rFonts w:eastAsia="Lucida Bright"/>
          <w:i/>
          <w:iCs/>
          <w:lang w:val="es-ES"/>
        </w:rPr>
        <w:t>Serie de Liderazgo Efectivo</w:t>
      </w:r>
      <w:r w:rsidRPr="00F8305A">
        <w:rPr>
          <w:rFonts w:eastAsia="Lucida Bright"/>
          <w:lang w:val="es-ES"/>
        </w:rPr>
        <w:t>.</w:t>
      </w:r>
      <w:r w:rsidRPr="00F8305A">
        <w:rPr>
          <w:lang w:val="es-ES"/>
        </w:rPr>
        <w:t xml:space="preserve"> Editorial Crecer, EFM COLLEGE, CA.</w:t>
      </w:r>
    </w:p>
    <w:p w14:paraId="12D1F403" w14:textId="0CB2A2D0" w:rsidR="00EB6396" w:rsidRPr="00F8305A" w:rsidRDefault="00EB6396" w:rsidP="00EB6396">
      <w:pPr>
        <w:spacing w:line="276" w:lineRule="auto"/>
        <w:rPr>
          <w:lang w:val="es-ES"/>
        </w:rPr>
      </w:pPr>
      <w:hyperlink r:id="rId8" w:history="1">
        <w:r w:rsidRPr="004915F2">
          <w:rPr>
            <w:rStyle w:val="Hyperlink"/>
            <w:lang w:val="es-ES"/>
          </w:rPr>
          <w:t>https://a.co/d/1OobqQP</w:t>
        </w:r>
      </w:hyperlink>
      <w:r>
        <w:rPr>
          <w:lang w:val="es-ES"/>
        </w:rPr>
        <w:t xml:space="preserve"> </w:t>
      </w:r>
    </w:p>
    <w:p w14:paraId="4A6EE76A" w14:textId="77777777" w:rsidR="00EB6396" w:rsidRDefault="00EB6396" w:rsidP="00EB6396">
      <w:pPr>
        <w:rPr>
          <w:rFonts w:cstheme="minorHAnsi"/>
          <w:color w:val="000000" w:themeColor="text1"/>
          <w:highlight w:val="yellow"/>
          <w:lang w:val="es-ES"/>
        </w:rPr>
      </w:pPr>
    </w:p>
    <w:p w14:paraId="32B7B12F" w14:textId="77777777" w:rsidR="00EB6396" w:rsidRDefault="00EB6396" w:rsidP="00EB6396">
      <w:pPr>
        <w:spacing w:line="276" w:lineRule="auto"/>
        <w:rPr>
          <w:lang w:val="es-ES"/>
        </w:rPr>
      </w:pPr>
      <w:r w:rsidRPr="00E03A20">
        <w:rPr>
          <w:lang w:val="es-ES"/>
        </w:rPr>
        <w:t>Ruarte, E.</w:t>
      </w:r>
      <w:r>
        <w:rPr>
          <w:lang w:val="es-ES"/>
        </w:rPr>
        <w:t>,</w:t>
      </w:r>
      <w:r w:rsidRPr="00E03A20">
        <w:rPr>
          <w:lang w:val="es-ES"/>
        </w:rPr>
        <w:t xml:space="preserve"> D</w:t>
      </w:r>
      <w:r>
        <w:rPr>
          <w:lang w:val="es-ES"/>
        </w:rPr>
        <w:t>aniel</w:t>
      </w:r>
      <w:r w:rsidRPr="00E03A20">
        <w:rPr>
          <w:lang w:val="es-ES"/>
        </w:rPr>
        <w:t>. (202</w:t>
      </w:r>
      <w:r>
        <w:rPr>
          <w:lang w:val="es-ES"/>
        </w:rPr>
        <w:t>5</w:t>
      </w:r>
      <w:r w:rsidRPr="00E03A20">
        <w:rPr>
          <w:lang w:val="es-ES"/>
        </w:rPr>
        <w:t xml:space="preserve">). </w:t>
      </w:r>
      <w:r w:rsidRPr="00E03A20">
        <w:rPr>
          <w:rFonts w:eastAsia="Lucida Bright"/>
          <w:lang w:val="es-ES"/>
        </w:rPr>
        <w:t xml:space="preserve">Cambio Organizacional: El arte de implementar cambios efectivos. </w:t>
      </w:r>
      <w:r>
        <w:rPr>
          <w:rFonts w:eastAsia="Lucida Bright"/>
          <w:lang w:val="es-ES"/>
        </w:rPr>
        <w:t>Tomo III e</w:t>
      </w:r>
      <w:r w:rsidRPr="00E03A20">
        <w:rPr>
          <w:rFonts w:eastAsia="Lucida Bright"/>
          <w:lang w:val="es-ES"/>
        </w:rPr>
        <w:t>n la Colección Serie de Liderazgo Efectivo.</w:t>
      </w:r>
      <w:r w:rsidRPr="00E03A20">
        <w:rPr>
          <w:lang w:val="es-ES"/>
        </w:rPr>
        <w:t xml:space="preserve"> Editorial Crecer, EFM COLLEGE, CA.</w:t>
      </w:r>
    </w:p>
    <w:p w14:paraId="166B1798" w14:textId="048B42B9" w:rsidR="00EB6396" w:rsidRPr="00E03A20" w:rsidRDefault="00EB6396" w:rsidP="00EB6396">
      <w:pPr>
        <w:spacing w:line="276" w:lineRule="auto"/>
        <w:rPr>
          <w:lang w:val="es-ES"/>
        </w:rPr>
      </w:pPr>
      <w:hyperlink r:id="rId9" w:history="1">
        <w:r w:rsidRPr="004915F2">
          <w:rPr>
            <w:rStyle w:val="Hyperlink"/>
            <w:lang w:val="es-ES"/>
          </w:rPr>
          <w:t>https://a.co/d/4QIpUrx</w:t>
        </w:r>
      </w:hyperlink>
      <w:r>
        <w:rPr>
          <w:lang w:val="es-ES"/>
        </w:rPr>
        <w:t xml:space="preserve"> </w:t>
      </w:r>
    </w:p>
    <w:p w14:paraId="65135BDA" w14:textId="77777777" w:rsidR="00EB6396" w:rsidRPr="004007B4" w:rsidRDefault="00EB6396" w:rsidP="00EB6396">
      <w:pPr>
        <w:rPr>
          <w:rFonts w:cstheme="minorHAnsi"/>
          <w:color w:val="000000" w:themeColor="text1"/>
          <w:highlight w:val="yellow"/>
          <w:lang w:val="es-ES"/>
        </w:rPr>
      </w:pPr>
    </w:p>
    <w:p w14:paraId="0292477C" w14:textId="466DA369" w:rsidR="00B21A88" w:rsidRPr="00974D01" w:rsidRDefault="00B21A88" w:rsidP="00B21A88">
      <w:pPr>
        <w:rPr>
          <w:rFonts w:cstheme="minorHAnsi"/>
          <w:b/>
          <w:bCs/>
          <w:color w:val="000000" w:themeColor="text1"/>
          <w:lang w:val="es-ES"/>
        </w:rPr>
      </w:pPr>
      <w:r w:rsidRPr="00974D01">
        <w:rPr>
          <w:rFonts w:cstheme="minorHAnsi"/>
          <w:b/>
          <w:bCs/>
          <w:color w:val="000000" w:themeColor="text1"/>
          <w:lang w:val="es-ES"/>
        </w:rPr>
        <w:t>Artículos Requeridos</w:t>
      </w:r>
    </w:p>
    <w:p w14:paraId="1AD7EC19" w14:textId="77777777" w:rsidR="00B21A88" w:rsidRPr="00974D01" w:rsidRDefault="00B21A88" w:rsidP="00B21A88">
      <w:pPr>
        <w:rPr>
          <w:rFonts w:cstheme="minorHAnsi"/>
          <w:shd w:val="clear" w:color="auto" w:fill="FFFFFF"/>
          <w:lang w:val="es-ES"/>
        </w:rPr>
      </w:pPr>
      <w:r w:rsidRPr="00974D01">
        <w:rPr>
          <w:rFonts w:cstheme="minorHAnsi"/>
          <w:shd w:val="clear" w:color="auto" w:fill="FFFFFF"/>
          <w:lang w:val="es-ES"/>
        </w:rPr>
        <w:t xml:space="preserve">Ore H. P. J., Olortegui E., &amp; Ponce D. (2020). Planeamiento estratégico como </w:t>
      </w:r>
    </w:p>
    <w:p w14:paraId="688936F3" w14:textId="77777777" w:rsidR="00B21A88" w:rsidRPr="00974D01" w:rsidRDefault="00B21A88" w:rsidP="00B21A88">
      <w:pPr>
        <w:ind w:firstLine="720"/>
        <w:rPr>
          <w:rFonts w:cstheme="minorHAnsi"/>
          <w:i/>
          <w:iCs/>
          <w:lang w:val="es-ES"/>
        </w:rPr>
      </w:pPr>
      <w:r w:rsidRPr="00974D01">
        <w:rPr>
          <w:rFonts w:cstheme="minorHAnsi"/>
          <w:shd w:val="clear" w:color="auto" w:fill="FFFFFF"/>
          <w:lang w:val="es-ES"/>
        </w:rPr>
        <w:t>instrumento de gestión en las empresas: Revisión bibliográfica.</w:t>
      </w:r>
      <w:r w:rsidRPr="00974D01">
        <w:rPr>
          <w:rStyle w:val="apple-converted-space"/>
          <w:rFonts w:cstheme="minorHAnsi"/>
          <w:shd w:val="clear" w:color="auto" w:fill="FFFFFF"/>
          <w:lang w:val="es-ES"/>
        </w:rPr>
        <w:t> </w:t>
      </w:r>
      <w:r w:rsidRPr="00974D01">
        <w:rPr>
          <w:rFonts w:cstheme="minorHAnsi"/>
          <w:i/>
          <w:iCs/>
          <w:lang w:val="es-ES"/>
        </w:rPr>
        <w:t xml:space="preserve">Revista Científica </w:t>
      </w:r>
    </w:p>
    <w:p w14:paraId="776901E7" w14:textId="6633F0C3" w:rsidR="00B21A88" w:rsidRPr="00974D01" w:rsidRDefault="00B21A88" w:rsidP="007F53EE">
      <w:pPr>
        <w:ind w:left="720"/>
        <w:rPr>
          <w:rFonts w:cstheme="minorHAnsi"/>
          <w:shd w:val="clear" w:color="auto" w:fill="FFFFFF"/>
          <w:lang w:val="es-ES"/>
        </w:rPr>
      </w:pPr>
      <w:proofErr w:type="spellStart"/>
      <w:r w:rsidRPr="00974D01">
        <w:rPr>
          <w:rFonts w:cstheme="minorHAnsi"/>
          <w:i/>
          <w:iCs/>
          <w:lang w:val="es-ES"/>
        </w:rPr>
        <w:t>Pakamuros</w:t>
      </w:r>
      <w:proofErr w:type="spellEnd"/>
      <w:r w:rsidRPr="00974D01">
        <w:rPr>
          <w:rFonts w:cstheme="minorHAnsi"/>
          <w:shd w:val="clear" w:color="auto" w:fill="FFFFFF"/>
          <w:lang w:val="es-ES"/>
        </w:rPr>
        <w:t>,</w:t>
      </w:r>
      <w:r w:rsidRPr="00974D01">
        <w:rPr>
          <w:rStyle w:val="apple-converted-space"/>
          <w:rFonts w:cstheme="minorHAnsi"/>
          <w:shd w:val="clear" w:color="auto" w:fill="FFFFFF"/>
          <w:lang w:val="es-ES"/>
        </w:rPr>
        <w:t> </w:t>
      </w:r>
      <w:r w:rsidRPr="00974D01">
        <w:rPr>
          <w:rFonts w:cstheme="minorHAnsi"/>
          <w:i/>
          <w:iCs/>
          <w:lang w:val="es-ES"/>
        </w:rPr>
        <w:t>8</w:t>
      </w:r>
      <w:r w:rsidRPr="00974D01">
        <w:rPr>
          <w:rFonts w:cstheme="minorHAnsi"/>
          <w:shd w:val="clear" w:color="auto" w:fill="FFFFFF"/>
          <w:lang w:val="es-ES"/>
        </w:rPr>
        <w:t xml:space="preserve">(4), 31-44. </w:t>
      </w:r>
      <w:hyperlink r:id="rId10" w:history="1">
        <w:r w:rsidRPr="00974D01">
          <w:rPr>
            <w:rStyle w:val="Hyperlink"/>
            <w:rFonts w:cstheme="minorHAnsi"/>
            <w:shd w:val="clear" w:color="auto" w:fill="FFFFFF"/>
            <w:lang w:val="es-ES"/>
          </w:rPr>
          <w:t>https://doi.org/10.37787/pakamuros-unj.v8i4.147</w:t>
        </w:r>
      </w:hyperlink>
    </w:p>
    <w:p w14:paraId="127AF32E" w14:textId="77777777" w:rsidR="00B21A88" w:rsidRPr="00974D01" w:rsidRDefault="00B21A88" w:rsidP="00B21A88">
      <w:pPr>
        <w:rPr>
          <w:rFonts w:cstheme="minorHAnsi"/>
          <w:color w:val="222222"/>
          <w:shd w:val="clear" w:color="auto" w:fill="FFFFFF"/>
          <w:lang w:val="es-ES"/>
        </w:rPr>
      </w:pPr>
      <w:r w:rsidRPr="00974D01">
        <w:rPr>
          <w:rFonts w:cstheme="minorHAnsi"/>
          <w:color w:val="222222"/>
          <w:shd w:val="clear" w:color="auto" w:fill="FFFFFF"/>
          <w:lang w:val="es-ES"/>
        </w:rPr>
        <w:t xml:space="preserve">Ossorio, A. (2003). Planeamiento estratégico. Reporte ejecutivo de INAP. </w:t>
      </w:r>
    </w:p>
    <w:p w14:paraId="11CFF3B8" w14:textId="77777777" w:rsidR="00B21A88" w:rsidRPr="007F53EE" w:rsidRDefault="00B21A88" w:rsidP="00B21A88">
      <w:pPr>
        <w:ind w:firstLine="720"/>
        <w:rPr>
          <w:rFonts w:cstheme="minorHAnsi"/>
          <w:color w:val="222222"/>
          <w:shd w:val="clear" w:color="auto" w:fill="FFFFFF"/>
          <w:lang w:val="es-ES"/>
        </w:rPr>
      </w:pPr>
      <w:hyperlink r:id="rId11" w:history="1">
        <w:r w:rsidRPr="00974D01">
          <w:rPr>
            <w:rStyle w:val="Hyperlink"/>
            <w:rFonts w:cstheme="minorHAnsi"/>
            <w:shd w:val="clear" w:color="auto" w:fill="FFFFFF"/>
            <w:lang w:val="es-ES"/>
          </w:rPr>
          <w:t>https://ele.chaco.gob.ar/pluginfile.php/1071364/mod_resource/content/2/PDF%20CLACSO.pdf</w:t>
        </w:r>
      </w:hyperlink>
      <w:r w:rsidRPr="007F53EE">
        <w:rPr>
          <w:rFonts w:cstheme="minorHAnsi"/>
          <w:color w:val="222222"/>
          <w:shd w:val="clear" w:color="auto" w:fill="FFFFFF"/>
          <w:lang w:val="es-ES"/>
        </w:rPr>
        <w:t xml:space="preserve"> </w:t>
      </w:r>
    </w:p>
    <w:p w14:paraId="015D2DB6" w14:textId="77777777" w:rsidR="00B81E79" w:rsidRPr="00197F16" w:rsidRDefault="00B81E79" w:rsidP="00B81E79">
      <w:pPr>
        <w:rPr>
          <w:rFonts w:cstheme="minorHAnsi"/>
          <w:color w:val="000000" w:themeColor="text1"/>
          <w:lang w:val="es-ES"/>
        </w:rPr>
      </w:pPr>
    </w:p>
    <w:p w14:paraId="1F15D94C" w14:textId="07F1E1E5" w:rsidR="00B81E79" w:rsidRPr="007F53EE" w:rsidRDefault="00B81E79" w:rsidP="00B81E79">
      <w:pPr>
        <w:rPr>
          <w:rFonts w:cstheme="minorHAnsi"/>
          <w:b/>
          <w:bCs/>
          <w:color w:val="000000" w:themeColor="text1"/>
          <w:sz w:val="26"/>
          <w:szCs w:val="26"/>
          <w:lang w:val="es-ES"/>
        </w:rPr>
      </w:pPr>
      <w:r w:rsidRPr="00197F16">
        <w:rPr>
          <w:rFonts w:cstheme="minorHAnsi"/>
          <w:b/>
          <w:bCs/>
          <w:color w:val="000000" w:themeColor="text1"/>
          <w:sz w:val="26"/>
          <w:szCs w:val="26"/>
          <w:lang w:val="es-ES"/>
        </w:rPr>
        <w:t>Asignaturas</w:t>
      </w:r>
    </w:p>
    <w:p w14:paraId="15BB81EE" w14:textId="5EDC3C3D" w:rsidR="000C7EBC" w:rsidRPr="00116F48" w:rsidRDefault="000C7EBC" w:rsidP="000C7EB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color w:val="000000" w:themeColor="text1"/>
          <w:lang w:val="es-ES"/>
        </w:rPr>
      </w:pPr>
      <w:r w:rsidRPr="00197F16">
        <w:rPr>
          <w:rFonts w:cstheme="minorHAnsi"/>
          <w:b/>
          <w:color w:val="000000" w:themeColor="text1"/>
          <w:lang w:val="es-ES"/>
        </w:rPr>
        <w:t>Asistencia al Intensivo (</w:t>
      </w:r>
      <w:r w:rsidR="00116F48">
        <w:rPr>
          <w:rFonts w:cstheme="minorHAnsi"/>
          <w:b/>
          <w:color w:val="000000" w:themeColor="text1"/>
          <w:lang w:val="es-ES"/>
        </w:rPr>
        <w:t>15</w:t>
      </w:r>
      <w:r w:rsidRPr="00197F16">
        <w:rPr>
          <w:rFonts w:cstheme="minorHAnsi"/>
          <w:b/>
          <w:color w:val="000000" w:themeColor="text1"/>
          <w:lang w:val="es-ES"/>
        </w:rPr>
        <w:t>%)</w:t>
      </w:r>
      <w:r w:rsidRPr="00197F16">
        <w:rPr>
          <w:rFonts w:cstheme="minorHAnsi"/>
          <w:lang w:val="es-ES"/>
        </w:rPr>
        <w:t xml:space="preserve"> </w:t>
      </w:r>
      <w:r w:rsidRPr="00197F16">
        <w:rPr>
          <w:rFonts w:cstheme="minorHAnsi"/>
          <w:iCs/>
          <w:lang w:val="es-ES"/>
        </w:rPr>
        <w:t xml:space="preserve">La asistencia al intensivo es mandatorio, solo con la aprobación de la oficina administrativa usted puede faltar al intensivo (casos de emergencias). </w:t>
      </w:r>
    </w:p>
    <w:p w14:paraId="3FADBC8C" w14:textId="75AA5787" w:rsidR="00116F48" w:rsidRPr="00116F48" w:rsidRDefault="00116F48" w:rsidP="00116F4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color w:val="000000" w:themeColor="text1"/>
          <w:lang w:val="es-ES"/>
        </w:rPr>
      </w:pPr>
      <w:r>
        <w:rPr>
          <w:rFonts w:cstheme="minorHAnsi"/>
          <w:b/>
          <w:color w:val="000000" w:themeColor="text1"/>
          <w:lang w:val="es-ES"/>
        </w:rPr>
        <w:t>Introducción al proyecto</w:t>
      </w:r>
      <w:r w:rsidRPr="00197F16">
        <w:rPr>
          <w:rFonts w:cstheme="minorHAnsi"/>
          <w:b/>
          <w:color w:val="000000" w:themeColor="text1"/>
          <w:lang w:val="es-ES"/>
        </w:rPr>
        <w:t xml:space="preserve"> (</w:t>
      </w:r>
      <w:r>
        <w:rPr>
          <w:rFonts w:cstheme="minorHAnsi"/>
          <w:b/>
          <w:color w:val="000000" w:themeColor="text1"/>
          <w:lang w:val="es-ES"/>
        </w:rPr>
        <w:t>15</w:t>
      </w:r>
      <w:r w:rsidRPr="00197F16">
        <w:rPr>
          <w:rFonts w:cstheme="minorHAnsi"/>
          <w:b/>
          <w:color w:val="000000" w:themeColor="text1"/>
          <w:lang w:val="es-ES"/>
        </w:rPr>
        <w:t>%)</w:t>
      </w:r>
      <w:r w:rsidRPr="00197F16">
        <w:rPr>
          <w:rFonts w:cstheme="minorHAnsi"/>
          <w:b/>
          <w:bCs/>
          <w:color w:val="000000" w:themeColor="text1"/>
          <w:lang w:val="es-ES"/>
        </w:rPr>
        <w:t>:</w:t>
      </w:r>
      <w:r w:rsidRPr="00197F16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>Presentar una edición revisada de su propuesta inicial del proyecto. Esta es la propuesta que entregó después de su primera clase de investigación y diseño.</w:t>
      </w:r>
    </w:p>
    <w:p w14:paraId="1221E9EF" w14:textId="6CABA364" w:rsidR="009C24D4" w:rsidRPr="00CE040A" w:rsidRDefault="004007B4" w:rsidP="00B81E7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color w:val="000000" w:themeColor="text1"/>
          <w:lang w:val="es-ES"/>
        </w:rPr>
      </w:pPr>
      <w:r>
        <w:rPr>
          <w:rFonts w:cstheme="minorHAnsi"/>
          <w:b/>
          <w:color w:val="000000" w:themeColor="text1"/>
          <w:lang w:val="es-ES"/>
        </w:rPr>
        <w:t xml:space="preserve">Revisión </w:t>
      </w:r>
      <w:r w:rsidR="00752DC2">
        <w:rPr>
          <w:rFonts w:cstheme="minorHAnsi"/>
          <w:b/>
          <w:color w:val="000000" w:themeColor="text1"/>
          <w:lang w:val="es-ES"/>
        </w:rPr>
        <w:t xml:space="preserve">de </w:t>
      </w:r>
      <w:r>
        <w:rPr>
          <w:rFonts w:cstheme="minorHAnsi"/>
          <w:b/>
          <w:color w:val="000000" w:themeColor="text1"/>
          <w:lang w:val="es-ES"/>
        </w:rPr>
        <w:t>Litera</w:t>
      </w:r>
      <w:r w:rsidR="00752DC2">
        <w:rPr>
          <w:rFonts w:cstheme="minorHAnsi"/>
          <w:b/>
          <w:color w:val="000000" w:themeColor="text1"/>
          <w:lang w:val="es-ES"/>
        </w:rPr>
        <w:t>tura</w:t>
      </w:r>
      <w:r w:rsidR="009C24D4" w:rsidRPr="00197F16">
        <w:rPr>
          <w:rFonts w:cstheme="minorHAnsi"/>
          <w:b/>
          <w:color w:val="000000" w:themeColor="text1"/>
          <w:lang w:val="es-ES"/>
        </w:rPr>
        <w:t xml:space="preserve"> (</w:t>
      </w:r>
      <w:r w:rsidR="00116F48">
        <w:rPr>
          <w:rFonts w:cstheme="minorHAnsi"/>
          <w:b/>
          <w:color w:val="000000" w:themeColor="text1"/>
          <w:lang w:val="es-ES"/>
        </w:rPr>
        <w:t>15</w:t>
      </w:r>
      <w:r w:rsidR="009C24D4" w:rsidRPr="00197F16">
        <w:rPr>
          <w:rFonts w:cstheme="minorHAnsi"/>
          <w:b/>
          <w:color w:val="000000" w:themeColor="text1"/>
          <w:lang w:val="es-ES"/>
        </w:rPr>
        <w:t>%)</w:t>
      </w:r>
      <w:r w:rsidR="009C24D4" w:rsidRPr="00197F16">
        <w:rPr>
          <w:rFonts w:cstheme="minorHAnsi"/>
          <w:b/>
          <w:bCs/>
          <w:color w:val="000000" w:themeColor="text1"/>
          <w:lang w:val="es-ES"/>
        </w:rPr>
        <w:t>:</w:t>
      </w:r>
      <w:r w:rsidR="009C24D4" w:rsidRPr="00197F16">
        <w:rPr>
          <w:rFonts w:cstheme="minorHAnsi"/>
          <w:lang w:val="es-ES"/>
        </w:rPr>
        <w:t xml:space="preserve"> </w:t>
      </w:r>
      <w:r w:rsidR="00752DC2">
        <w:rPr>
          <w:rFonts w:cstheme="minorHAnsi"/>
          <w:lang w:val="es-ES"/>
        </w:rPr>
        <w:t>Presentar la revi</w:t>
      </w:r>
      <w:r w:rsidR="00CE040A">
        <w:rPr>
          <w:rFonts w:cstheme="minorHAnsi"/>
          <w:lang w:val="es-ES"/>
        </w:rPr>
        <w:t>si</w:t>
      </w:r>
      <w:r w:rsidR="00752DC2">
        <w:rPr>
          <w:rFonts w:cstheme="minorHAnsi"/>
          <w:lang w:val="es-ES"/>
        </w:rPr>
        <w:t xml:space="preserve">ón de literatura que el estudiante ha estado trabajando en los últimos meses durante las </w:t>
      </w:r>
      <w:r w:rsidR="00CE040A">
        <w:rPr>
          <w:rFonts w:cstheme="minorHAnsi"/>
          <w:lang w:val="es-ES"/>
        </w:rPr>
        <w:t>mentorías</w:t>
      </w:r>
      <w:r w:rsidR="00752DC2">
        <w:rPr>
          <w:rFonts w:cstheme="minorHAnsi"/>
          <w:lang w:val="es-ES"/>
        </w:rPr>
        <w:t>. Esta debe responder a las 3 preguntas de investigación.</w:t>
      </w:r>
    </w:p>
    <w:p w14:paraId="389DE43E" w14:textId="023EDF45" w:rsidR="004007B4" w:rsidRPr="004007B4" w:rsidRDefault="004007B4" w:rsidP="004007B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color w:val="000000" w:themeColor="text1"/>
          <w:lang w:val="es-ES"/>
        </w:rPr>
      </w:pPr>
      <w:r>
        <w:rPr>
          <w:rFonts w:cstheme="minorHAnsi"/>
          <w:b/>
          <w:color w:val="000000" w:themeColor="text1"/>
          <w:lang w:val="es-ES"/>
        </w:rPr>
        <w:t>Defensa de su Tesis</w:t>
      </w:r>
      <w:r w:rsidRPr="00197F16">
        <w:rPr>
          <w:rFonts w:cstheme="minorHAnsi"/>
          <w:b/>
          <w:color w:val="000000" w:themeColor="text1"/>
          <w:lang w:val="es-ES"/>
        </w:rPr>
        <w:t xml:space="preserve"> (</w:t>
      </w:r>
      <w:r w:rsidR="00116F48">
        <w:rPr>
          <w:rFonts w:cstheme="minorHAnsi"/>
          <w:b/>
          <w:color w:val="000000" w:themeColor="text1"/>
          <w:lang w:val="es-ES"/>
        </w:rPr>
        <w:t>15</w:t>
      </w:r>
      <w:r w:rsidRPr="00197F16">
        <w:rPr>
          <w:rFonts w:cstheme="minorHAnsi"/>
          <w:b/>
          <w:color w:val="000000" w:themeColor="text1"/>
          <w:lang w:val="es-ES"/>
        </w:rPr>
        <w:t>%)</w:t>
      </w:r>
      <w:r w:rsidRPr="00197F16">
        <w:rPr>
          <w:rFonts w:cstheme="minorHAnsi"/>
          <w:b/>
          <w:bCs/>
          <w:color w:val="000000" w:themeColor="text1"/>
          <w:lang w:val="es-ES"/>
        </w:rPr>
        <w:t>:</w:t>
      </w:r>
      <w:r w:rsidRPr="00197F16">
        <w:rPr>
          <w:rFonts w:cstheme="minorHAnsi"/>
          <w:lang w:val="es-ES"/>
        </w:rPr>
        <w:t xml:space="preserve"> </w:t>
      </w:r>
      <w:r w:rsidRPr="004007B4">
        <w:rPr>
          <w:rFonts w:cstheme="minorHAnsi"/>
          <w:iCs/>
          <w:lang w:val="es-ES"/>
        </w:rPr>
        <w:t>Preparar un video de 5-10 minutos donde se presenta y defiende la tesis de grado.</w:t>
      </w:r>
    </w:p>
    <w:p w14:paraId="595F0FA9" w14:textId="153B8471" w:rsidR="009C24D4" w:rsidRPr="00514876" w:rsidRDefault="009C24D4" w:rsidP="00B81E7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color w:val="000000" w:themeColor="text1"/>
          <w:lang w:val="es-ES"/>
        </w:rPr>
      </w:pPr>
      <w:r w:rsidRPr="00197F16">
        <w:rPr>
          <w:rFonts w:cstheme="minorHAnsi"/>
          <w:b/>
          <w:color w:val="000000" w:themeColor="text1"/>
          <w:lang w:val="es-ES"/>
        </w:rPr>
        <w:t>Propuesta de Proyecto Final</w:t>
      </w:r>
      <w:r w:rsidR="00C12A99" w:rsidRPr="00197F16">
        <w:rPr>
          <w:rFonts w:cstheme="minorHAnsi"/>
          <w:b/>
          <w:color w:val="000000" w:themeColor="text1"/>
          <w:lang w:val="es-ES"/>
        </w:rPr>
        <w:t>(</w:t>
      </w:r>
      <w:r w:rsidR="004007B4">
        <w:rPr>
          <w:rFonts w:cstheme="minorHAnsi"/>
          <w:b/>
          <w:color w:val="000000" w:themeColor="text1"/>
          <w:lang w:val="es-ES"/>
        </w:rPr>
        <w:t>40-60</w:t>
      </w:r>
      <w:r w:rsidR="000705AA">
        <w:rPr>
          <w:rFonts w:cstheme="minorHAnsi"/>
          <w:b/>
          <w:color w:val="000000" w:themeColor="text1"/>
          <w:lang w:val="es-ES"/>
        </w:rPr>
        <w:t xml:space="preserve"> </w:t>
      </w:r>
      <w:r w:rsidR="00C12A99" w:rsidRPr="00197F16">
        <w:rPr>
          <w:rFonts w:cstheme="minorHAnsi"/>
          <w:b/>
          <w:color w:val="000000" w:themeColor="text1"/>
          <w:lang w:val="es-ES"/>
        </w:rPr>
        <w:t xml:space="preserve">páginas- </w:t>
      </w:r>
      <w:r w:rsidR="004007B4">
        <w:rPr>
          <w:rFonts w:cstheme="minorHAnsi"/>
          <w:b/>
          <w:color w:val="000000" w:themeColor="text1"/>
          <w:lang w:val="es-ES"/>
        </w:rPr>
        <w:t>4</w:t>
      </w:r>
      <w:r w:rsidR="00C12A99" w:rsidRPr="00197F16">
        <w:rPr>
          <w:rFonts w:cstheme="minorHAnsi"/>
          <w:b/>
          <w:color w:val="000000" w:themeColor="text1"/>
          <w:lang w:val="es-ES"/>
        </w:rPr>
        <w:t>0%)</w:t>
      </w:r>
      <w:r w:rsidR="00C12A99" w:rsidRPr="00197F16">
        <w:rPr>
          <w:rFonts w:cstheme="minorHAnsi"/>
          <w:b/>
          <w:bCs/>
          <w:color w:val="000000" w:themeColor="text1"/>
          <w:lang w:val="es-ES"/>
        </w:rPr>
        <w:t>:</w:t>
      </w:r>
      <w:r w:rsidRPr="00197F16">
        <w:rPr>
          <w:rFonts w:cstheme="minorHAnsi"/>
          <w:i/>
          <w:lang w:val="es-ES"/>
        </w:rPr>
        <w:t xml:space="preserve"> </w:t>
      </w:r>
      <w:r w:rsidR="00B44616" w:rsidRPr="00197F16">
        <w:rPr>
          <w:rFonts w:cstheme="minorHAnsi"/>
          <w:iCs/>
          <w:lang w:val="es-ES"/>
        </w:rPr>
        <w:t xml:space="preserve">Al final de esta clase el estudiante deberá presentar </w:t>
      </w:r>
      <w:r w:rsidR="004007B4">
        <w:rPr>
          <w:rFonts w:cstheme="minorHAnsi"/>
          <w:iCs/>
          <w:lang w:val="es-ES"/>
        </w:rPr>
        <w:t>su</w:t>
      </w:r>
      <w:r w:rsidR="00B44616" w:rsidRPr="00197F16">
        <w:rPr>
          <w:rFonts w:cstheme="minorHAnsi"/>
          <w:iCs/>
          <w:lang w:val="es-ES"/>
        </w:rPr>
        <w:t xml:space="preserve"> proyecto final</w:t>
      </w:r>
      <w:r w:rsidRPr="00197F16">
        <w:rPr>
          <w:rFonts w:cstheme="minorHAnsi"/>
          <w:lang w:val="es-ES"/>
        </w:rPr>
        <w:t>.</w:t>
      </w:r>
      <w:r w:rsidR="00B44616" w:rsidRPr="00197F16">
        <w:rPr>
          <w:rFonts w:cstheme="minorHAnsi"/>
          <w:lang w:val="es-ES"/>
        </w:rPr>
        <w:t xml:space="preserve"> </w:t>
      </w:r>
      <w:r w:rsidR="004007B4">
        <w:rPr>
          <w:rFonts w:cstheme="minorHAnsi"/>
          <w:lang w:val="es-ES"/>
        </w:rPr>
        <w:t>El proyecto</w:t>
      </w:r>
      <w:r w:rsidR="00B44616" w:rsidRPr="00197F16">
        <w:rPr>
          <w:rFonts w:cstheme="minorHAnsi"/>
          <w:lang w:val="es-ES"/>
        </w:rPr>
        <w:t xml:space="preserve"> debe estar basad</w:t>
      </w:r>
      <w:r w:rsidR="004007B4">
        <w:rPr>
          <w:rFonts w:cstheme="minorHAnsi"/>
          <w:lang w:val="es-ES"/>
        </w:rPr>
        <w:t xml:space="preserve">o </w:t>
      </w:r>
      <w:r w:rsidR="00B44616" w:rsidRPr="00197F16">
        <w:rPr>
          <w:rFonts w:cstheme="minorHAnsi"/>
          <w:lang w:val="es-ES"/>
        </w:rPr>
        <w:t xml:space="preserve">en el formato </w:t>
      </w:r>
      <w:r w:rsidR="00752DC2">
        <w:rPr>
          <w:rFonts w:cstheme="minorHAnsi"/>
          <w:lang w:val="es-ES"/>
        </w:rPr>
        <w:t>propuesto aquí</w:t>
      </w:r>
      <w:r w:rsidR="004007B4">
        <w:rPr>
          <w:rFonts w:cstheme="minorHAnsi"/>
          <w:lang w:val="es-ES"/>
        </w:rPr>
        <w:t xml:space="preserve"> y los requisitos del profesor</w:t>
      </w:r>
      <w:r w:rsidR="00FE785D" w:rsidRPr="00197F16">
        <w:rPr>
          <w:rFonts w:cstheme="minorHAnsi"/>
          <w:lang w:val="es-ES"/>
        </w:rPr>
        <w:t xml:space="preserve">. Debe estar escrito con las normas de escritura </w:t>
      </w:r>
      <w:proofErr w:type="spellStart"/>
      <w:r w:rsidR="00FE785D" w:rsidRPr="00197F16">
        <w:rPr>
          <w:rFonts w:cstheme="minorHAnsi"/>
          <w:lang w:val="es-ES"/>
        </w:rPr>
        <w:t>Turabián</w:t>
      </w:r>
      <w:proofErr w:type="spellEnd"/>
      <w:r w:rsidR="00FE785D" w:rsidRPr="00197F16">
        <w:rPr>
          <w:rFonts w:cstheme="minorHAnsi"/>
          <w:lang w:val="es-ES"/>
        </w:rPr>
        <w:t xml:space="preserve"> con notas al pie</w:t>
      </w:r>
      <w:r w:rsidRPr="00197F16">
        <w:rPr>
          <w:rFonts w:cstheme="minorHAnsi"/>
          <w:lang w:val="es-ES"/>
        </w:rPr>
        <w:t xml:space="preserve"> </w:t>
      </w:r>
      <w:r w:rsidRPr="00197F16">
        <w:rPr>
          <w:rFonts w:cstheme="minorHAnsi"/>
          <w:bCs/>
          <w:color w:val="000000" w:themeColor="text1"/>
          <w:lang w:val="es-ES"/>
        </w:rPr>
        <w:t>[</w:t>
      </w:r>
      <w:r w:rsidR="004007B4">
        <w:rPr>
          <w:rFonts w:cstheme="minorHAnsi"/>
          <w:bCs/>
          <w:color w:val="000000" w:themeColor="text1"/>
          <w:lang w:val="es-ES"/>
        </w:rPr>
        <w:t xml:space="preserve">mínimo de 40 </w:t>
      </w:r>
      <w:r w:rsidR="00B44616" w:rsidRPr="00197F16">
        <w:rPr>
          <w:rFonts w:cstheme="minorHAnsi"/>
          <w:bCs/>
          <w:color w:val="000000" w:themeColor="text1"/>
          <w:lang w:val="es-ES"/>
        </w:rPr>
        <w:t>páginas</w:t>
      </w:r>
      <w:r w:rsidR="00C12A99" w:rsidRPr="00197F16">
        <w:rPr>
          <w:rFonts w:cstheme="minorHAnsi"/>
          <w:bCs/>
          <w:color w:val="000000" w:themeColor="text1"/>
          <w:lang w:val="es-ES"/>
        </w:rPr>
        <w:t xml:space="preserve"> </w:t>
      </w:r>
      <w:r w:rsidR="004007B4">
        <w:rPr>
          <w:rFonts w:cstheme="minorHAnsi"/>
          <w:bCs/>
          <w:color w:val="000000" w:themeColor="text1"/>
          <w:lang w:val="es-ES"/>
        </w:rPr>
        <w:t xml:space="preserve">sin incluir </w:t>
      </w:r>
      <w:r w:rsidR="00C12A99" w:rsidRPr="00197F16">
        <w:rPr>
          <w:rFonts w:cstheme="minorHAnsi"/>
          <w:bCs/>
          <w:color w:val="000000" w:themeColor="text1"/>
          <w:lang w:val="es-ES"/>
        </w:rPr>
        <w:t>las referencias/bibliografía</w:t>
      </w:r>
      <w:r w:rsidR="004007B4">
        <w:rPr>
          <w:rFonts w:cstheme="minorHAnsi"/>
          <w:bCs/>
          <w:color w:val="000000" w:themeColor="text1"/>
          <w:lang w:val="es-ES"/>
        </w:rPr>
        <w:t xml:space="preserve"> o la portada</w:t>
      </w:r>
      <w:r w:rsidRPr="00197F16">
        <w:rPr>
          <w:rFonts w:cstheme="minorHAnsi"/>
          <w:bCs/>
          <w:color w:val="000000" w:themeColor="text1"/>
          <w:lang w:val="es-ES"/>
        </w:rPr>
        <w:t xml:space="preserve">] </w:t>
      </w:r>
    </w:p>
    <w:p w14:paraId="5EC2E498" w14:textId="77777777" w:rsidR="00514876" w:rsidRPr="00197F16" w:rsidRDefault="00514876" w:rsidP="00514876">
      <w:pPr>
        <w:pStyle w:val="ListParagraph"/>
        <w:widowControl w:val="0"/>
        <w:autoSpaceDE w:val="0"/>
        <w:autoSpaceDN w:val="0"/>
        <w:adjustRightInd w:val="0"/>
        <w:rPr>
          <w:rFonts w:cstheme="minorHAnsi"/>
          <w:color w:val="000000" w:themeColor="text1"/>
          <w:lang w:val="es-ES"/>
        </w:rPr>
      </w:pPr>
    </w:p>
    <w:p w14:paraId="58A97024" w14:textId="1D32B104" w:rsidR="00514876" w:rsidRPr="00514876" w:rsidRDefault="00514876" w:rsidP="004C12EA">
      <w:pPr>
        <w:pStyle w:val="ListParagraph"/>
        <w:rPr>
          <w:b/>
          <w:bCs/>
          <w:lang w:val="es-ES"/>
        </w:rPr>
      </w:pPr>
      <w:r w:rsidRPr="00514876">
        <w:rPr>
          <w:b/>
          <w:bCs/>
          <w:lang w:val="es-ES"/>
        </w:rPr>
        <w:t xml:space="preserve">TABLA DE CONTENIDO </w:t>
      </w:r>
    </w:p>
    <w:p w14:paraId="773FF223" w14:textId="77777777" w:rsidR="00514876" w:rsidRPr="00442052" w:rsidRDefault="00514876" w:rsidP="00514876">
      <w:pPr>
        <w:contextualSpacing/>
        <w:rPr>
          <w:b/>
          <w:bCs/>
          <w:lang w:val="es-ES"/>
        </w:rPr>
      </w:pPr>
    </w:p>
    <w:p w14:paraId="26EA55E8" w14:textId="670ED7BB" w:rsidR="00514876" w:rsidRPr="00514876" w:rsidRDefault="00514876" w:rsidP="004C12EA">
      <w:pPr>
        <w:pStyle w:val="ListParagraph"/>
        <w:ind w:left="1440"/>
        <w:rPr>
          <w:b/>
          <w:bCs/>
          <w:lang w:val="es-ES"/>
        </w:rPr>
      </w:pPr>
      <w:r w:rsidRPr="00514876">
        <w:rPr>
          <w:b/>
          <w:bCs/>
          <w:lang w:val="es-ES"/>
        </w:rPr>
        <w:t>Tabla de contenido</w:t>
      </w:r>
    </w:p>
    <w:p w14:paraId="08936BC3" w14:textId="62E90D0C" w:rsidR="00514876" w:rsidRPr="00514876" w:rsidRDefault="00514876" w:rsidP="004C12EA">
      <w:pPr>
        <w:pStyle w:val="ListParagraph"/>
        <w:ind w:left="1440"/>
        <w:rPr>
          <w:b/>
          <w:bCs/>
          <w:lang w:val="es-ES"/>
        </w:rPr>
      </w:pPr>
      <w:r w:rsidRPr="00514876">
        <w:rPr>
          <w:b/>
          <w:bCs/>
          <w:lang w:val="es-ES"/>
        </w:rPr>
        <w:lastRenderedPageBreak/>
        <w:t xml:space="preserve">Abstracto / Resumen </w:t>
      </w:r>
    </w:p>
    <w:p w14:paraId="1A99D6DB" w14:textId="2D7096EA" w:rsidR="00514876" w:rsidRPr="00514876" w:rsidRDefault="00514876" w:rsidP="004C12EA">
      <w:pPr>
        <w:pStyle w:val="ListParagraph"/>
        <w:ind w:left="1440"/>
        <w:rPr>
          <w:b/>
          <w:bCs/>
          <w:lang w:val="es-ES"/>
        </w:rPr>
      </w:pPr>
      <w:r w:rsidRPr="00514876">
        <w:rPr>
          <w:b/>
          <w:bCs/>
          <w:lang w:val="es-ES"/>
        </w:rPr>
        <w:t xml:space="preserve">Agradecimiento </w:t>
      </w:r>
    </w:p>
    <w:p w14:paraId="1AD4602F" w14:textId="0087E5BC" w:rsidR="00514876" w:rsidRPr="00514876" w:rsidRDefault="00514876" w:rsidP="00514876">
      <w:pPr>
        <w:pStyle w:val="ListParagraph"/>
        <w:numPr>
          <w:ilvl w:val="0"/>
          <w:numId w:val="26"/>
        </w:numPr>
        <w:rPr>
          <w:b/>
          <w:bCs/>
          <w:lang w:val="es-ES"/>
        </w:rPr>
      </w:pPr>
      <w:r w:rsidRPr="00514876">
        <w:rPr>
          <w:b/>
          <w:bCs/>
          <w:lang w:val="es-ES"/>
        </w:rPr>
        <w:t>Capítulo I: Introducción al proyecto</w:t>
      </w:r>
    </w:p>
    <w:p w14:paraId="607AAFA2" w14:textId="266D81A8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 xml:space="preserve">Declaración de tesis </w:t>
      </w:r>
    </w:p>
    <w:p w14:paraId="5DB0BB68" w14:textId="32F64B47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 xml:space="preserve">Preguntas de investigación </w:t>
      </w:r>
    </w:p>
    <w:p w14:paraId="601271A7" w14:textId="45FEF639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>Revisión Preliminar de Literatura</w:t>
      </w:r>
    </w:p>
    <w:p w14:paraId="3E9EEA96" w14:textId="500A8DA5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 xml:space="preserve">Metodología </w:t>
      </w:r>
    </w:p>
    <w:p w14:paraId="719A4AF0" w14:textId="15FF5A65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 xml:space="preserve">Justificación, limitaciones y delimitaciones </w:t>
      </w:r>
    </w:p>
    <w:p w14:paraId="4739E035" w14:textId="1C7AC644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 xml:space="preserve">Definición de términos </w:t>
      </w:r>
    </w:p>
    <w:p w14:paraId="125B373C" w14:textId="725232E6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>Conclusiones del capítulo uno</w:t>
      </w:r>
    </w:p>
    <w:p w14:paraId="5062B470" w14:textId="46A3909B" w:rsidR="00514876" w:rsidRPr="00514876" w:rsidRDefault="00514876" w:rsidP="00514876">
      <w:pPr>
        <w:pStyle w:val="ListParagraph"/>
        <w:numPr>
          <w:ilvl w:val="0"/>
          <w:numId w:val="26"/>
        </w:numPr>
        <w:rPr>
          <w:b/>
          <w:bCs/>
          <w:lang w:val="es-ES"/>
        </w:rPr>
      </w:pPr>
      <w:r w:rsidRPr="00514876">
        <w:rPr>
          <w:b/>
          <w:bCs/>
          <w:lang w:val="es-ES"/>
        </w:rPr>
        <w:t xml:space="preserve">Capítulo II: Revisión de literatura </w:t>
      </w:r>
    </w:p>
    <w:p w14:paraId="75B11D01" w14:textId="1493C1E9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>Tema Uno (respuesta a la pregunta de investigación #1)</w:t>
      </w:r>
    </w:p>
    <w:p w14:paraId="26B293EB" w14:textId="288B8580" w:rsidR="00514876" w:rsidRPr="00514876" w:rsidRDefault="00514876" w:rsidP="00514876">
      <w:pPr>
        <w:pStyle w:val="ListParagraph"/>
        <w:numPr>
          <w:ilvl w:val="1"/>
          <w:numId w:val="26"/>
        </w:numPr>
        <w:rPr>
          <w:color w:val="2D3B45"/>
          <w:shd w:val="clear" w:color="auto" w:fill="FFFFFF"/>
          <w:lang w:val="es-ES"/>
        </w:rPr>
      </w:pPr>
      <w:r w:rsidRPr="00514876">
        <w:rPr>
          <w:lang w:val="es-ES"/>
        </w:rPr>
        <w:t>Tema Dos (respuesta a la pregunta de investigación #2)</w:t>
      </w:r>
    </w:p>
    <w:p w14:paraId="2BE16F12" w14:textId="6E77425D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color w:val="2D3B45"/>
          <w:shd w:val="clear" w:color="auto" w:fill="FFFFFF"/>
          <w:lang w:val="es-ES"/>
        </w:rPr>
        <w:t xml:space="preserve">Tema Tres </w:t>
      </w:r>
      <w:r w:rsidRPr="00514876">
        <w:rPr>
          <w:lang w:val="es-ES"/>
        </w:rPr>
        <w:t>(respuesta a la pregunta de investigación #3)</w:t>
      </w:r>
    </w:p>
    <w:p w14:paraId="026ED112" w14:textId="7B8E751A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>Conclusiones del capítulo dos</w:t>
      </w:r>
    </w:p>
    <w:p w14:paraId="7057569C" w14:textId="76067B1A" w:rsidR="00514876" w:rsidRPr="00514876" w:rsidRDefault="00514876" w:rsidP="00514876">
      <w:pPr>
        <w:pStyle w:val="ListParagraph"/>
        <w:numPr>
          <w:ilvl w:val="0"/>
          <w:numId w:val="26"/>
        </w:numPr>
        <w:rPr>
          <w:b/>
          <w:bCs/>
          <w:lang w:val="es-ES"/>
        </w:rPr>
      </w:pPr>
      <w:r w:rsidRPr="00514876">
        <w:rPr>
          <w:b/>
          <w:bCs/>
          <w:lang w:val="es-ES"/>
        </w:rPr>
        <w:t xml:space="preserve">Capítulo III: Resultados y análisis de la investigación </w:t>
      </w:r>
    </w:p>
    <w:p w14:paraId="61A28BEB" w14:textId="0D653015" w:rsidR="00514876" w:rsidRPr="00514876" w:rsidRDefault="00514876" w:rsidP="00514876">
      <w:pPr>
        <w:pStyle w:val="ListParagraph"/>
        <w:numPr>
          <w:ilvl w:val="1"/>
          <w:numId w:val="26"/>
        </w:numPr>
        <w:rPr>
          <w:b/>
          <w:bCs/>
          <w:lang w:val="es-ES"/>
        </w:rPr>
      </w:pPr>
      <w:r w:rsidRPr="00514876">
        <w:rPr>
          <w:lang w:val="es-ES"/>
        </w:rPr>
        <w:t>Conclusiones del capítulo tres</w:t>
      </w:r>
    </w:p>
    <w:p w14:paraId="33DEA0B2" w14:textId="1BEA70A2" w:rsidR="00514876" w:rsidRPr="00514876" w:rsidRDefault="00514876" w:rsidP="00514876">
      <w:pPr>
        <w:pStyle w:val="ListParagraph"/>
        <w:numPr>
          <w:ilvl w:val="0"/>
          <w:numId w:val="26"/>
        </w:numPr>
        <w:rPr>
          <w:b/>
          <w:bCs/>
          <w:lang w:val="es-ES"/>
        </w:rPr>
      </w:pPr>
      <w:r w:rsidRPr="00514876">
        <w:rPr>
          <w:b/>
          <w:bCs/>
          <w:lang w:val="es-ES"/>
        </w:rPr>
        <w:t>Capítulo IV: Plan de Acción y recomendaciones practicas</w:t>
      </w:r>
    </w:p>
    <w:p w14:paraId="7EC79CD5" w14:textId="7E6EA291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>Respuesta a la problemática y recomendaciones finales (investigación-acción)</w:t>
      </w:r>
    </w:p>
    <w:p w14:paraId="4AD8A538" w14:textId="1D95834F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>Plan de acción</w:t>
      </w:r>
    </w:p>
    <w:p w14:paraId="74472956" w14:textId="0BFCCE04" w:rsidR="00514876" w:rsidRPr="00514876" w:rsidRDefault="00514876" w:rsidP="0051487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lang w:val="es-ES"/>
        </w:rPr>
      </w:pPr>
      <w:r w:rsidRPr="00514876">
        <w:rPr>
          <w:rFonts w:ascii="Times New Roman" w:hAnsi="Times New Roman" w:cs="Times New Roman"/>
          <w:lang w:val="es-ES"/>
        </w:rPr>
        <w:t>(Metas u objetivos a corto, mediano y largo pazo)</w:t>
      </w:r>
    </w:p>
    <w:p w14:paraId="6909B9D5" w14:textId="13409682" w:rsidR="00514876" w:rsidRPr="00514876" w:rsidRDefault="00514876" w:rsidP="0051487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lang w:val="es-ES"/>
        </w:rPr>
      </w:pPr>
      <w:r w:rsidRPr="00514876">
        <w:rPr>
          <w:rFonts w:ascii="Times New Roman" w:hAnsi="Times New Roman" w:cs="Times New Roman"/>
          <w:lang w:val="es-ES"/>
        </w:rPr>
        <w:t>Estrategia de implementación</w:t>
      </w:r>
    </w:p>
    <w:p w14:paraId="352B084E" w14:textId="6DBA6688" w:rsidR="00514876" w:rsidRPr="00514876" w:rsidRDefault="00514876" w:rsidP="0051487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lang w:val="es-ES"/>
        </w:rPr>
      </w:pPr>
      <w:r w:rsidRPr="00514876">
        <w:rPr>
          <w:rFonts w:ascii="Times New Roman" w:hAnsi="Times New Roman" w:cs="Times New Roman"/>
          <w:lang w:val="es-ES"/>
        </w:rPr>
        <w:t>Estrategia de Planeación y organización</w:t>
      </w:r>
    </w:p>
    <w:p w14:paraId="4EEA6FB4" w14:textId="5739827C" w:rsidR="00514876" w:rsidRPr="00514876" w:rsidRDefault="00514876" w:rsidP="0051487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lang w:val="es-ES"/>
        </w:rPr>
      </w:pPr>
      <w:r w:rsidRPr="00514876">
        <w:rPr>
          <w:rFonts w:ascii="Times New Roman" w:hAnsi="Times New Roman" w:cs="Times New Roman"/>
          <w:lang w:val="es-ES"/>
        </w:rPr>
        <w:t>Estrategia de evaluación y mejoras</w:t>
      </w:r>
    </w:p>
    <w:p w14:paraId="12CC1E4A" w14:textId="45B4E05C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>Conclusiones del capítulo cuatro</w:t>
      </w:r>
    </w:p>
    <w:p w14:paraId="3BB2C4D1" w14:textId="165DC300" w:rsidR="00514876" w:rsidRPr="00514876" w:rsidRDefault="00514876" w:rsidP="00514876">
      <w:pPr>
        <w:pStyle w:val="ListParagraph"/>
        <w:numPr>
          <w:ilvl w:val="2"/>
          <w:numId w:val="26"/>
        </w:numPr>
        <w:rPr>
          <w:lang w:val="es-ES"/>
        </w:rPr>
      </w:pPr>
      <w:r w:rsidRPr="00514876">
        <w:rPr>
          <w:lang w:val="es-ES"/>
        </w:rPr>
        <w:t>Gráficas</w:t>
      </w:r>
    </w:p>
    <w:p w14:paraId="543547C9" w14:textId="1E3E0148" w:rsidR="00514876" w:rsidRPr="00514876" w:rsidRDefault="00514876" w:rsidP="00514876">
      <w:pPr>
        <w:pStyle w:val="ListParagraph"/>
        <w:numPr>
          <w:ilvl w:val="2"/>
          <w:numId w:val="26"/>
        </w:numPr>
        <w:rPr>
          <w:lang w:val="es-ES"/>
        </w:rPr>
      </w:pPr>
      <w:r w:rsidRPr="00514876">
        <w:rPr>
          <w:lang w:val="es-ES"/>
        </w:rPr>
        <w:t>Bibliografía</w:t>
      </w:r>
    </w:p>
    <w:p w14:paraId="5048E58A" w14:textId="77777777" w:rsidR="00AD4CC8" w:rsidRPr="00197F16" w:rsidRDefault="00AD4CC8" w:rsidP="00B81E79">
      <w:pPr>
        <w:rPr>
          <w:rFonts w:cstheme="minorHAnsi"/>
          <w:color w:val="000000" w:themeColor="text1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AD4CC8" w:rsidRPr="00197F16" w14:paraId="205746D1" w14:textId="77777777" w:rsidTr="009E7F0F">
        <w:trPr>
          <w:trHeight w:val="233"/>
        </w:trPr>
        <w:tc>
          <w:tcPr>
            <w:tcW w:w="7825" w:type="dxa"/>
            <w:shd w:val="clear" w:color="auto" w:fill="F2F2F2" w:themeFill="background1" w:themeFillShade="F2"/>
          </w:tcPr>
          <w:p w14:paraId="60AEB325" w14:textId="125FE155" w:rsidR="00AD4CC8" w:rsidRPr="00197F16" w:rsidRDefault="00AD4CC8" w:rsidP="009E7F0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197F16">
              <w:rPr>
                <w:rFonts w:cstheme="minorHAnsi"/>
                <w:b/>
                <w:bCs/>
                <w:lang w:val="es-ES"/>
              </w:rPr>
              <w:t xml:space="preserve">Asignaturas 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291B88AE" w14:textId="6BE42618" w:rsidR="00AD4CC8" w:rsidRPr="00197F16" w:rsidRDefault="00AD4CC8" w:rsidP="00B81E79">
            <w:pPr>
              <w:rPr>
                <w:rFonts w:cstheme="minorHAnsi"/>
                <w:b/>
                <w:bCs/>
                <w:color w:val="000000" w:themeColor="text1"/>
                <w:lang w:val="es-ES"/>
              </w:rPr>
            </w:pPr>
            <w:r w:rsidRPr="00197F16">
              <w:rPr>
                <w:rFonts w:cstheme="minorHAnsi"/>
                <w:b/>
                <w:bCs/>
                <w:lang w:val="es-ES"/>
              </w:rPr>
              <w:t>Puntos</w:t>
            </w:r>
          </w:p>
        </w:tc>
      </w:tr>
      <w:tr w:rsidR="00AD4CC8" w:rsidRPr="00197F16" w14:paraId="75678653" w14:textId="77777777" w:rsidTr="00AD4CC8">
        <w:tc>
          <w:tcPr>
            <w:tcW w:w="7825" w:type="dxa"/>
          </w:tcPr>
          <w:p w14:paraId="4F447DF7" w14:textId="1691F439" w:rsidR="00AD4CC8" w:rsidRPr="00197F16" w:rsidRDefault="00AD4CC8" w:rsidP="00B81E79">
            <w:pPr>
              <w:rPr>
                <w:rFonts w:cstheme="minorHAnsi"/>
                <w:color w:val="000000" w:themeColor="text1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 xml:space="preserve">Asistencia </w:t>
            </w:r>
            <w:r w:rsidR="001674D6">
              <w:rPr>
                <w:rFonts w:cstheme="minorHAnsi"/>
                <w:lang w:val="es-ES"/>
              </w:rPr>
              <w:t>al intensivo</w:t>
            </w:r>
            <w:r w:rsidRPr="00197F16">
              <w:rPr>
                <w:rFonts w:cstheme="minorHAnsi"/>
                <w:lang w:val="es-ES"/>
              </w:rPr>
              <w:t>- (</w:t>
            </w:r>
            <w:r w:rsidR="001674D6">
              <w:rPr>
                <w:rFonts w:cstheme="minorHAnsi"/>
                <w:lang w:val="es-ES"/>
              </w:rPr>
              <w:t>15</w:t>
            </w:r>
            <w:r w:rsidRPr="00197F16">
              <w:rPr>
                <w:rFonts w:cstheme="minorHAnsi"/>
                <w:lang w:val="es-ES"/>
              </w:rPr>
              <w:t xml:space="preserve"> puntos)</w:t>
            </w:r>
          </w:p>
        </w:tc>
        <w:tc>
          <w:tcPr>
            <w:tcW w:w="1525" w:type="dxa"/>
          </w:tcPr>
          <w:p w14:paraId="11A155DC" w14:textId="436C37BA" w:rsidR="00AD4CC8" w:rsidRPr="00197F16" w:rsidRDefault="001674D6" w:rsidP="00B81E79">
            <w:pPr>
              <w:rPr>
                <w:rFonts w:cstheme="minorHAnsi"/>
                <w:color w:val="000000" w:themeColor="text1"/>
                <w:lang w:val="es-ES"/>
              </w:rPr>
            </w:pPr>
            <w:r>
              <w:rPr>
                <w:rFonts w:cstheme="minorHAnsi"/>
                <w:color w:val="000000" w:themeColor="text1"/>
                <w:lang w:val="es-ES"/>
              </w:rPr>
              <w:t>15</w:t>
            </w:r>
          </w:p>
        </w:tc>
      </w:tr>
      <w:tr w:rsidR="001674D6" w:rsidRPr="00197F16" w14:paraId="6F27CD9E" w14:textId="77777777" w:rsidTr="005B170B">
        <w:tc>
          <w:tcPr>
            <w:tcW w:w="7825" w:type="dxa"/>
          </w:tcPr>
          <w:p w14:paraId="12FE288F" w14:textId="0F16FED4" w:rsidR="001674D6" w:rsidRPr="00197F16" w:rsidRDefault="001674D6" w:rsidP="005B170B">
            <w:pPr>
              <w:rPr>
                <w:rFonts w:cstheme="minorHAnsi"/>
                <w:color w:val="000000" w:themeColor="text1"/>
                <w:lang w:val="es-ES"/>
              </w:rPr>
            </w:pPr>
            <w:r>
              <w:rPr>
                <w:rFonts w:cstheme="minorHAnsi"/>
                <w:lang w:val="es-ES"/>
              </w:rPr>
              <w:t>Introducción al Proyecto</w:t>
            </w:r>
            <w:r w:rsidRPr="00197F16">
              <w:rPr>
                <w:rFonts w:cstheme="minorHAnsi"/>
                <w:lang w:val="es-ES"/>
              </w:rPr>
              <w:t xml:space="preserve"> (</w:t>
            </w:r>
            <w:r>
              <w:rPr>
                <w:rFonts w:cstheme="minorHAnsi"/>
                <w:lang w:val="es-ES"/>
              </w:rPr>
              <w:t>15</w:t>
            </w:r>
            <w:r w:rsidRPr="00197F16">
              <w:rPr>
                <w:rFonts w:cstheme="minorHAnsi"/>
                <w:lang w:val="es-ES"/>
              </w:rPr>
              <w:t xml:space="preserve"> puntos)</w:t>
            </w:r>
          </w:p>
        </w:tc>
        <w:tc>
          <w:tcPr>
            <w:tcW w:w="1525" w:type="dxa"/>
          </w:tcPr>
          <w:p w14:paraId="3B66BB2F" w14:textId="47355C5F" w:rsidR="001674D6" w:rsidRPr="00197F16" w:rsidRDefault="001674D6" w:rsidP="005B170B">
            <w:pPr>
              <w:rPr>
                <w:rFonts w:cstheme="minorHAnsi"/>
                <w:color w:val="000000" w:themeColor="text1"/>
                <w:lang w:val="es-ES"/>
              </w:rPr>
            </w:pPr>
            <w:r>
              <w:rPr>
                <w:rFonts w:cstheme="minorHAnsi"/>
                <w:color w:val="000000" w:themeColor="text1"/>
                <w:lang w:val="es-ES"/>
              </w:rPr>
              <w:t>15</w:t>
            </w:r>
          </w:p>
        </w:tc>
      </w:tr>
      <w:tr w:rsidR="00AD4CC8" w:rsidRPr="00197F16" w14:paraId="7BD22909" w14:textId="77777777" w:rsidTr="00AD4CC8">
        <w:tc>
          <w:tcPr>
            <w:tcW w:w="7825" w:type="dxa"/>
          </w:tcPr>
          <w:p w14:paraId="1F992134" w14:textId="434343CA" w:rsidR="00AD4CC8" w:rsidRPr="00197F16" w:rsidRDefault="001674D6" w:rsidP="00B81E79">
            <w:pPr>
              <w:rPr>
                <w:rFonts w:cstheme="minorHAnsi"/>
                <w:color w:val="000000" w:themeColor="text1"/>
                <w:lang w:val="es-ES"/>
              </w:rPr>
            </w:pPr>
            <w:r>
              <w:rPr>
                <w:rFonts w:cstheme="minorHAnsi"/>
                <w:lang w:val="es-ES"/>
              </w:rPr>
              <w:t>Revisión de Literatura</w:t>
            </w:r>
            <w:r w:rsidR="00AD4CC8" w:rsidRPr="00197F16">
              <w:rPr>
                <w:rFonts w:cstheme="minorHAnsi"/>
                <w:lang w:val="es-ES"/>
              </w:rPr>
              <w:t xml:space="preserve"> (</w:t>
            </w:r>
            <w:r>
              <w:rPr>
                <w:rFonts w:cstheme="minorHAnsi"/>
                <w:lang w:val="es-ES"/>
              </w:rPr>
              <w:t>15</w:t>
            </w:r>
            <w:r w:rsidR="00AD4CC8" w:rsidRPr="00197F16">
              <w:rPr>
                <w:rFonts w:cstheme="minorHAnsi"/>
                <w:lang w:val="es-ES"/>
              </w:rPr>
              <w:t xml:space="preserve"> puntos)</w:t>
            </w:r>
          </w:p>
        </w:tc>
        <w:tc>
          <w:tcPr>
            <w:tcW w:w="1525" w:type="dxa"/>
          </w:tcPr>
          <w:p w14:paraId="509B95E4" w14:textId="5979385C" w:rsidR="00AD4CC8" w:rsidRPr="00197F16" w:rsidRDefault="001674D6" w:rsidP="00B81E79">
            <w:pPr>
              <w:rPr>
                <w:rFonts w:cstheme="minorHAnsi"/>
                <w:color w:val="000000" w:themeColor="text1"/>
                <w:lang w:val="es-ES"/>
              </w:rPr>
            </w:pPr>
            <w:r>
              <w:rPr>
                <w:rFonts w:cstheme="minorHAnsi"/>
                <w:color w:val="000000" w:themeColor="text1"/>
                <w:lang w:val="es-ES"/>
              </w:rPr>
              <w:t>15</w:t>
            </w:r>
          </w:p>
        </w:tc>
      </w:tr>
      <w:tr w:rsidR="00AD4CC8" w:rsidRPr="00197F16" w14:paraId="24A46B68" w14:textId="77777777" w:rsidTr="00AD4CC8">
        <w:tc>
          <w:tcPr>
            <w:tcW w:w="7825" w:type="dxa"/>
          </w:tcPr>
          <w:p w14:paraId="3EFCD244" w14:textId="3E329C5F" w:rsidR="00AD4CC8" w:rsidRPr="00197F16" w:rsidRDefault="001674D6" w:rsidP="0055388A">
            <w:pPr>
              <w:rPr>
                <w:rFonts w:cstheme="minorHAnsi"/>
                <w:color w:val="000000" w:themeColor="text1"/>
                <w:lang w:val="es-ES"/>
              </w:rPr>
            </w:pPr>
            <w:r>
              <w:rPr>
                <w:rFonts w:cstheme="minorHAnsi"/>
                <w:lang w:val="es-ES"/>
              </w:rPr>
              <w:t>Defensa de su Tesis</w:t>
            </w:r>
            <w:r w:rsidR="00AD4CC8" w:rsidRPr="00197F16">
              <w:rPr>
                <w:rFonts w:cstheme="minorHAnsi"/>
                <w:lang w:val="es-ES"/>
              </w:rPr>
              <w:t xml:space="preserve"> (</w:t>
            </w:r>
            <w:r>
              <w:rPr>
                <w:rFonts w:cstheme="minorHAnsi"/>
                <w:lang w:val="es-ES"/>
              </w:rPr>
              <w:t>15</w:t>
            </w:r>
            <w:r w:rsidR="00AD4CC8" w:rsidRPr="00197F16">
              <w:rPr>
                <w:rFonts w:cstheme="minorHAnsi"/>
                <w:lang w:val="es-ES"/>
              </w:rPr>
              <w:t xml:space="preserve"> puntos)</w:t>
            </w:r>
          </w:p>
        </w:tc>
        <w:tc>
          <w:tcPr>
            <w:tcW w:w="1525" w:type="dxa"/>
          </w:tcPr>
          <w:p w14:paraId="041B414A" w14:textId="38D0F196" w:rsidR="00AD4CC8" w:rsidRPr="00197F16" w:rsidRDefault="001674D6" w:rsidP="0055388A">
            <w:pPr>
              <w:rPr>
                <w:rFonts w:cstheme="minorHAnsi"/>
                <w:color w:val="000000" w:themeColor="text1"/>
                <w:lang w:val="es-ES"/>
              </w:rPr>
            </w:pPr>
            <w:r>
              <w:rPr>
                <w:rFonts w:cstheme="minorHAnsi"/>
                <w:color w:val="000000" w:themeColor="text1"/>
                <w:lang w:val="es-ES"/>
              </w:rPr>
              <w:t>15</w:t>
            </w:r>
          </w:p>
        </w:tc>
      </w:tr>
      <w:tr w:rsidR="00AD4CC8" w:rsidRPr="00197F16" w14:paraId="6B67AAF6" w14:textId="77777777" w:rsidTr="00AD4CC8">
        <w:tc>
          <w:tcPr>
            <w:tcW w:w="7825" w:type="dxa"/>
          </w:tcPr>
          <w:p w14:paraId="11D4F225" w14:textId="2C9A3230" w:rsidR="00AD4CC8" w:rsidRPr="00197F16" w:rsidRDefault="00AD4CC8" w:rsidP="0055388A">
            <w:pPr>
              <w:rPr>
                <w:rFonts w:cstheme="minorHAnsi"/>
                <w:color w:val="000000" w:themeColor="text1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Proyecto Final (</w:t>
            </w:r>
            <w:r w:rsidR="001674D6">
              <w:rPr>
                <w:rFonts w:cstheme="minorHAnsi"/>
                <w:lang w:val="es-ES"/>
              </w:rPr>
              <w:t>4</w:t>
            </w:r>
            <w:r w:rsidRPr="00197F16">
              <w:rPr>
                <w:rFonts w:cstheme="minorHAnsi"/>
                <w:lang w:val="es-ES"/>
              </w:rPr>
              <w:t>0 puntos)</w:t>
            </w:r>
          </w:p>
        </w:tc>
        <w:tc>
          <w:tcPr>
            <w:tcW w:w="1525" w:type="dxa"/>
          </w:tcPr>
          <w:p w14:paraId="315A2C71" w14:textId="719D2750" w:rsidR="00AD4CC8" w:rsidRPr="00197F16" w:rsidRDefault="001674D6" w:rsidP="0055388A">
            <w:pPr>
              <w:rPr>
                <w:rFonts w:cstheme="minorHAnsi"/>
                <w:color w:val="000000" w:themeColor="text1"/>
                <w:lang w:val="es-ES"/>
              </w:rPr>
            </w:pPr>
            <w:r>
              <w:rPr>
                <w:rFonts w:cstheme="minorHAnsi"/>
                <w:lang w:val="es-ES"/>
              </w:rPr>
              <w:t>4</w:t>
            </w:r>
            <w:r w:rsidR="00AD4CC8" w:rsidRPr="00197F16">
              <w:rPr>
                <w:rFonts w:cstheme="minorHAnsi"/>
                <w:lang w:val="es-ES"/>
              </w:rPr>
              <w:t>0</w:t>
            </w:r>
          </w:p>
        </w:tc>
      </w:tr>
      <w:tr w:rsidR="00AD4CC8" w:rsidRPr="00197F16" w14:paraId="131388F0" w14:textId="77777777" w:rsidTr="009E7F0F">
        <w:tc>
          <w:tcPr>
            <w:tcW w:w="7825" w:type="dxa"/>
            <w:shd w:val="clear" w:color="auto" w:fill="F2F2F2" w:themeFill="background1" w:themeFillShade="F2"/>
          </w:tcPr>
          <w:p w14:paraId="487D3CF9" w14:textId="03544662" w:rsidR="00AD4CC8" w:rsidRPr="00197F16" w:rsidRDefault="00AD4CC8" w:rsidP="00B81E79">
            <w:pPr>
              <w:rPr>
                <w:rFonts w:cstheme="minorHAnsi"/>
                <w:b/>
                <w:bCs/>
                <w:color w:val="000000" w:themeColor="text1"/>
                <w:lang w:val="es-ES"/>
              </w:rPr>
            </w:pPr>
            <w:r w:rsidRPr="00197F16">
              <w:rPr>
                <w:rFonts w:cstheme="minorHAnsi"/>
                <w:b/>
                <w:bCs/>
                <w:lang w:val="es-ES"/>
              </w:rPr>
              <w:t xml:space="preserve">TOTAL 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0798FC4B" w14:textId="4A139A83" w:rsidR="00AD4CC8" w:rsidRPr="00197F16" w:rsidRDefault="00AD4CC8" w:rsidP="00B81E79">
            <w:pPr>
              <w:rPr>
                <w:rFonts w:cstheme="minorHAnsi"/>
                <w:b/>
                <w:bCs/>
                <w:color w:val="000000" w:themeColor="text1"/>
                <w:lang w:val="es-ES"/>
              </w:rPr>
            </w:pPr>
            <w:r w:rsidRPr="00197F16">
              <w:rPr>
                <w:rFonts w:cstheme="minorHAnsi"/>
                <w:b/>
                <w:bCs/>
                <w:lang w:val="es-ES"/>
              </w:rPr>
              <w:t>100</w:t>
            </w:r>
          </w:p>
        </w:tc>
      </w:tr>
    </w:tbl>
    <w:p w14:paraId="46C86932" w14:textId="77777777" w:rsidR="007112D4" w:rsidRDefault="007112D4" w:rsidP="008B4543">
      <w:pPr>
        <w:rPr>
          <w:rFonts w:cstheme="minorHAnsi"/>
          <w:b/>
          <w:sz w:val="26"/>
          <w:szCs w:val="26"/>
          <w:lang w:val="es-ES"/>
        </w:rPr>
      </w:pPr>
    </w:p>
    <w:p w14:paraId="0B0FCCCB" w14:textId="684F56F8" w:rsidR="008B4543" w:rsidRPr="00197F16" w:rsidRDefault="008B4543" w:rsidP="008B4543">
      <w:pPr>
        <w:rPr>
          <w:rFonts w:cstheme="minorHAnsi"/>
          <w:b/>
          <w:sz w:val="26"/>
          <w:szCs w:val="26"/>
          <w:lang w:val="es-ES"/>
        </w:rPr>
      </w:pPr>
      <w:r w:rsidRPr="00197F16">
        <w:rPr>
          <w:rFonts w:cstheme="minorHAnsi"/>
          <w:b/>
          <w:sz w:val="26"/>
          <w:szCs w:val="26"/>
          <w:lang w:val="es-ES"/>
        </w:rPr>
        <w:t xml:space="preserve">Calendario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7"/>
        <w:gridCol w:w="2668"/>
        <w:gridCol w:w="1980"/>
        <w:gridCol w:w="3415"/>
      </w:tblGrid>
      <w:tr w:rsidR="00442FBB" w:rsidRPr="00197F16" w14:paraId="097D39AA" w14:textId="77777777" w:rsidTr="00E42CCA">
        <w:tc>
          <w:tcPr>
            <w:tcW w:w="1287" w:type="dxa"/>
            <w:shd w:val="clear" w:color="auto" w:fill="E7E6E6" w:themeFill="background2"/>
          </w:tcPr>
          <w:p w14:paraId="7360DBC6" w14:textId="5F637717" w:rsidR="008B4543" w:rsidRPr="00197F16" w:rsidRDefault="00B66270" w:rsidP="008B4543">
            <w:pPr>
              <w:rPr>
                <w:rFonts w:cstheme="minorHAnsi"/>
                <w:b/>
                <w:lang w:val="es-ES"/>
              </w:rPr>
            </w:pPr>
            <w:r w:rsidRPr="00197F16">
              <w:rPr>
                <w:rFonts w:cstheme="minorHAnsi"/>
                <w:b/>
                <w:lang w:val="es-ES"/>
              </w:rPr>
              <w:t>Fechas</w:t>
            </w:r>
          </w:p>
        </w:tc>
        <w:tc>
          <w:tcPr>
            <w:tcW w:w="2668" w:type="dxa"/>
            <w:shd w:val="clear" w:color="auto" w:fill="E7E6E6" w:themeFill="background2"/>
          </w:tcPr>
          <w:p w14:paraId="65DC1FEE" w14:textId="0072A7F8" w:rsidR="008B4543" w:rsidRPr="00197F16" w:rsidRDefault="00B66270" w:rsidP="008B4543">
            <w:pPr>
              <w:rPr>
                <w:rFonts w:cstheme="minorHAnsi"/>
                <w:b/>
                <w:lang w:val="es-ES"/>
              </w:rPr>
            </w:pPr>
            <w:r w:rsidRPr="00197F16">
              <w:rPr>
                <w:rFonts w:cstheme="minorHAnsi"/>
                <w:b/>
                <w:lang w:val="es-ES"/>
              </w:rPr>
              <w:t>Temas</w:t>
            </w:r>
          </w:p>
        </w:tc>
        <w:tc>
          <w:tcPr>
            <w:tcW w:w="1980" w:type="dxa"/>
            <w:shd w:val="clear" w:color="auto" w:fill="E7E6E6" w:themeFill="background2"/>
          </w:tcPr>
          <w:p w14:paraId="48C1E7F8" w14:textId="0A2EFEC5" w:rsidR="008B4543" w:rsidRPr="00197F16" w:rsidRDefault="00B66270" w:rsidP="008B4543">
            <w:pPr>
              <w:rPr>
                <w:rFonts w:cstheme="minorHAnsi"/>
                <w:b/>
                <w:lang w:val="es-ES"/>
              </w:rPr>
            </w:pPr>
            <w:r w:rsidRPr="00197F16">
              <w:rPr>
                <w:rFonts w:cstheme="minorHAnsi"/>
                <w:b/>
                <w:lang w:val="es-ES"/>
              </w:rPr>
              <w:t>Lectura</w:t>
            </w:r>
          </w:p>
        </w:tc>
        <w:tc>
          <w:tcPr>
            <w:tcW w:w="3415" w:type="dxa"/>
            <w:shd w:val="clear" w:color="auto" w:fill="E7E6E6" w:themeFill="background2"/>
          </w:tcPr>
          <w:p w14:paraId="51ECEE42" w14:textId="3BD08C8C" w:rsidR="008B4543" w:rsidRPr="00197F16" w:rsidRDefault="00B66270" w:rsidP="008B4543">
            <w:pPr>
              <w:rPr>
                <w:rFonts w:cstheme="minorHAnsi"/>
                <w:b/>
                <w:lang w:val="es-ES"/>
              </w:rPr>
            </w:pPr>
            <w:r w:rsidRPr="00197F16">
              <w:rPr>
                <w:rFonts w:cstheme="minorHAnsi"/>
                <w:b/>
                <w:lang w:val="es-ES"/>
              </w:rPr>
              <w:t>Tareas</w:t>
            </w:r>
            <w:r w:rsidR="005E085E" w:rsidRPr="00197F16">
              <w:rPr>
                <w:rFonts w:cstheme="minorHAnsi"/>
                <w:b/>
                <w:lang w:val="es-ES"/>
              </w:rPr>
              <w:t xml:space="preserve"> (leer las secciones antes de llegar a clase)</w:t>
            </w:r>
          </w:p>
        </w:tc>
      </w:tr>
      <w:tr w:rsidR="00442FBB" w:rsidRPr="00197F16" w14:paraId="39365D3E" w14:textId="77777777" w:rsidTr="00E42CCA">
        <w:tc>
          <w:tcPr>
            <w:tcW w:w="1287" w:type="dxa"/>
          </w:tcPr>
          <w:p w14:paraId="5A7A0CE7" w14:textId="6803E501" w:rsidR="006227E2" w:rsidRPr="00197F16" w:rsidRDefault="001C7FB9" w:rsidP="006227E2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Semana 1</w:t>
            </w:r>
            <w:r w:rsidR="00C56F6A" w:rsidRPr="00197F16">
              <w:rPr>
                <w:rFonts w:cstheme="minorHAnsi"/>
                <w:lang w:val="es-ES"/>
              </w:rPr>
              <w:t xml:space="preserve"> </w:t>
            </w:r>
          </w:p>
          <w:p w14:paraId="4B0E73B4" w14:textId="4ECBE04C" w:rsidR="00B66270" w:rsidRPr="00197F16" w:rsidRDefault="00B66270" w:rsidP="006227E2">
            <w:pPr>
              <w:rPr>
                <w:rFonts w:cstheme="minorHAnsi"/>
                <w:lang w:val="es-ES"/>
              </w:rPr>
            </w:pPr>
          </w:p>
        </w:tc>
        <w:tc>
          <w:tcPr>
            <w:tcW w:w="2668" w:type="dxa"/>
          </w:tcPr>
          <w:p w14:paraId="45257AF2" w14:textId="49EA6A5C" w:rsidR="007E3288" w:rsidRDefault="007E3288" w:rsidP="00CD38AE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INTENSIVO</w:t>
            </w:r>
          </w:p>
          <w:p w14:paraId="0EE2556C" w14:textId="77777777" w:rsidR="007E3288" w:rsidRDefault="007E3288" w:rsidP="007E3288">
            <w:pPr>
              <w:rPr>
                <w:rFonts w:cstheme="minorHAnsi"/>
                <w:b/>
                <w:i/>
                <w:iCs/>
                <w:lang w:val="es-ES"/>
              </w:rPr>
            </w:pPr>
            <w:r w:rsidRPr="00197F16">
              <w:rPr>
                <w:rFonts w:cstheme="minorHAnsi"/>
                <w:b/>
                <w:i/>
                <w:iCs/>
                <w:lang w:val="es-ES"/>
              </w:rPr>
              <w:t xml:space="preserve">Introducción </w:t>
            </w:r>
          </w:p>
          <w:p w14:paraId="0EE7E5FF" w14:textId="77777777" w:rsidR="006705BC" w:rsidRDefault="006705BC" w:rsidP="007E3288">
            <w:pPr>
              <w:rPr>
                <w:rFonts w:cstheme="minorHAnsi"/>
                <w:b/>
                <w:i/>
                <w:iCs/>
                <w:lang w:val="es-ES"/>
              </w:rPr>
            </w:pPr>
          </w:p>
          <w:p w14:paraId="48C175A3" w14:textId="73473C79" w:rsidR="006705BC" w:rsidRPr="00197F16" w:rsidRDefault="006705BC" w:rsidP="007E3288">
            <w:pPr>
              <w:rPr>
                <w:rFonts w:cstheme="minorHAnsi"/>
                <w:b/>
                <w:i/>
                <w:iCs/>
                <w:lang w:val="es-ES"/>
              </w:rPr>
            </w:pPr>
            <w:r>
              <w:rPr>
                <w:rFonts w:cstheme="minorHAnsi"/>
                <w:b/>
                <w:i/>
                <w:iCs/>
                <w:lang w:val="es-ES"/>
              </w:rPr>
              <w:t xml:space="preserve">Formato y Bosquejo </w:t>
            </w:r>
          </w:p>
          <w:p w14:paraId="5F139FB2" w14:textId="77777777" w:rsidR="007E3288" w:rsidRDefault="007E3288" w:rsidP="00CD38AE">
            <w:pPr>
              <w:rPr>
                <w:rFonts w:cstheme="minorHAnsi"/>
                <w:b/>
                <w:lang w:val="es-ES"/>
              </w:rPr>
            </w:pPr>
          </w:p>
          <w:p w14:paraId="614A1CFF" w14:textId="77777777" w:rsidR="006705BC" w:rsidRPr="00197F16" w:rsidRDefault="006705BC" w:rsidP="006705BC">
            <w:pPr>
              <w:rPr>
                <w:rFonts w:cstheme="minorHAnsi"/>
                <w:b/>
                <w:bCs/>
                <w:lang w:val="es-ES"/>
              </w:rPr>
            </w:pPr>
            <w:r w:rsidRPr="00197F16">
              <w:rPr>
                <w:rFonts w:cstheme="minorHAnsi"/>
                <w:b/>
                <w:bCs/>
                <w:lang w:val="es-ES"/>
              </w:rPr>
              <w:t xml:space="preserve">Escritura Académica </w:t>
            </w:r>
            <w:proofErr w:type="spellStart"/>
            <w:r w:rsidRPr="00197F16">
              <w:rPr>
                <w:rFonts w:cstheme="minorHAnsi"/>
                <w:b/>
                <w:bCs/>
                <w:lang w:val="es-ES"/>
              </w:rPr>
              <w:t>Turabian</w:t>
            </w:r>
            <w:proofErr w:type="spellEnd"/>
            <w:r w:rsidRPr="00197F16">
              <w:rPr>
                <w:rFonts w:cstheme="minorHAnsi"/>
                <w:b/>
                <w:bCs/>
                <w:lang w:val="es-ES"/>
              </w:rPr>
              <w:t xml:space="preserve"> (Notas al Píe) </w:t>
            </w:r>
          </w:p>
          <w:p w14:paraId="04799CA2" w14:textId="72DFCAC7" w:rsidR="00C56F6A" w:rsidRPr="00197F16" w:rsidRDefault="00C56F6A" w:rsidP="006705BC">
            <w:pPr>
              <w:pStyle w:val="ListParagraph"/>
              <w:rPr>
                <w:rFonts w:cstheme="minorHAnsi"/>
                <w:lang w:val="es-ES"/>
              </w:rPr>
            </w:pPr>
          </w:p>
        </w:tc>
        <w:tc>
          <w:tcPr>
            <w:tcW w:w="1980" w:type="dxa"/>
          </w:tcPr>
          <w:p w14:paraId="487A96F8" w14:textId="39917DE8" w:rsidR="00D407DA" w:rsidRPr="00197F16" w:rsidRDefault="00D3152A" w:rsidP="000C072A">
            <w:pPr>
              <w:rPr>
                <w:rFonts w:cstheme="minorHAnsi"/>
                <w:lang w:val="es-ES"/>
              </w:rPr>
            </w:pPr>
            <w:r>
              <w:rPr>
                <w:rFonts w:eastAsia="Lucida Bright"/>
                <w:lang w:val="es-ES"/>
              </w:rPr>
              <w:lastRenderedPageBreak/>
              <w:t xml:space="preserve">Ruarte, </w:t>
            </w:r>
            <w:r w:rsidR="005D16B6" w:rsidRPr="00E03A20">
              <w:rPr>
                <w:rFonts w:eastAsia="Lucida Bright"/>
                <w:lang w:val="es-ES"/>
              </w:rPr>
              <w:t>Cambio Organizacional</w:t>
            </w:r>
            <w:r w:rsidR="005D16B6" w:rsidRPr="00A86D16">
              <w:rPr>
                <w:rFonts w:eastAsia="Lucida Bright"/>
                <w:lang w:val="es-ES"/>
              </w:rPr>
              <w:t xml:space="preserve"> </w:t>
            </w:r>
            <w:r w:rsidR="00974D01">
              <w:rPr>
                <w:rFonts w:cstheme="minorHAnsi"/>
                <w:lang w:val="es-ES"/>
              </w:rPr>
              <w:t>C</w:t>
            </w:r>
            <w:r w:rsidR="000C072A" w:rsidRPr="00197F16">
              <w:rPr>
                <w:rFonts w:cstheme="minorHAnsi"/>
                <w:lang w:val="es-ES"/>
              </w:rPr>
              <w:t>ap</w:t>
            </w:r>
            <w:r w:rsidR="00974D01">
              <w:rPr>
                <w:rFonts w:cstheme="minorHAnsi"/>
                <w:lang w:val="es-ES"/>
              </w:rPr>
              <w:t xml:space="preserve">. </w:t>
            </w:r>
            <w:r w:rsidR="000C072A" w:rsidRPr="00197F16">
              <w:rPr>
                <w:rFonts w:cstheme="minorHAnsi"/>
                <w:lang w:val="es-ES"/>
              </w:rPr>
              <w:t>1</w:t>
            </w:r>
            <w:r w:rsidR="005D16B6">
              <w:rPr>
                <w:rFonts w:cstheme="minorHAnsi"/>
                <w:lang w:val="es-ES"/>
              </w:rPr>
              <w:t>-3</w:t>
            </w:r>
          </w:p>
        </w:tc>
        <w:tc>
          <w:tcPr>
            <w:tcW w:w="3415" w:type="dxa"/>
          </w:tcPr>
          <w:p w14:paraId="6FBF44C6" w14:textId="566BB0B1" w:rsidR="007E3288" w:rsidRDefault="007E3288" w:rsidP="007E3288">
            <w:pPr>
              <w:pStyle w:val="ListParagraph"/>
              <w:numPr>
                <w:ilvl w:val="0"/>
                <w:numId w:val="19"/>
              </w:numPr>
              <w:ind w:left="160" w:hanging="160"/>
              <w:rPr>
                <w:rFonts w:cstheme="minorHAnsi"/>
                <w:bCs/>
                <w:lang w:val="es-ES"/>
              </w:rPr>
            </w:pPr>
            <w:r w:rsidRPr="00197F16">
              <w:rPr>
                <w:rFonts w:cstheme="minorHAnsi"/>
                <w:bCs/>
                <w:lang w:val="es-ES"/>
              </w:rPr>
              <w:t xml:space="preserve">Asistencia </w:t>
            </w:r>
            <w:proofErr w:type="spellStart"/>
            <w:r w:rsidRPr="00197F16">
              <w:rPr>
                <w:rFonts w:cstheme="minorHAnsi"/>
                <w:bCs/>
                <w:lang w:val="es-ES"/>
              </w:rPr>
              <w:t>mandatori</w:t>
            </w:r>
            <w:r w:rsidR="00974D01">
              <w:rPr>
                <w:rFonts w:cstheme="minorHAnsi"/>
                <w:bCs/>
                <w:lang w:val="es-ES"/>
              </w:rPr>
              <w:t>a</w:t>
            </w:r>
            <w:proofErr w:type="spellEnd"/>
            <w:r w:rsidRPr="00197F16">
              <w:rPr>
                <w:rFonts w:cstheme="minorHAnsi"/>
                <w:bCs/>
                <w:lang w:val="es-ES"/>
              </w:rPr>
              <w:t xml:space="preserve"> al intensivo de la clase (</w:t>
            </w:r>
            <w:proofErr w:type="gramStart"/>
            <w:r w:rsidRPr="00197F16">
              <w:rPr>
                <w:rFonts w:cstheme="minorHAnsi"/>
                <w:bCs/>
                <w:lang w:val="es-ES"/>
              </w:rPr>
              <w:t>Sábado</w:t>
            </w:r>
            <w:proofErr w:type="gramEnd"/>
            <w:r w:rsidRPr="00197F16">
              <w:rPr>
                <w:rFonts w:cstheme="minorHAnsi"/>
                <w:bCs/>
                <w:lang w:val="es-ES"/>
              </w:rPr>
              <w:t xml:space="preserve"> intensivo en LPU/</w:t>
            </w:r>
            <w:proofErr w:type="gramStart"/>
            <w:r w:rsidRPr="00197F16">
              <w:rPr>
                <w:rFonts w:cstheme="minorHAnsi"/>
                <w:bCs/>
                <w:lang w:val="es-ES"/>
              </w:rPr>
              <w:t>zoom</w:t>
            </w:r>
            <w:proofErr w:type="gramEnd"/>
            <w:r w:rsidRPr="00197F16">
              <w:rPr>
                <w:rFonts w:cstheme="minorHAnsi"/>
                <w:bCs/>
                <w:lang w:val="es-ES"/>
              </w:rPr>
              <w:t>).</w:t>
            </w:r>
          </w:p>
          <w:p w14:paraId="51099CB4" w14:textId="77777777" w:rsidR="00974D01" w:rsidRDefault="00974D01" w:rsidP="00974D01">
            <w:pPr>
              <w:rPr>
                <w:rFonts w:cstheme="minorHAnsi"/>
                <w:bCs/>
                <w:lang w:val="es-ES"/>
              </w:rPr>
            </w:pPr>
          </w:p>
          <w:p w14:paraId="001C98B7" w14:textId="5562F97A" w:rsidR="00974D01" w:rsidRPr="006705BC" w:rsidRDefault="00974D01" w:rsidP="00974D01">
            <w:pPr>
              <w:rPr>
                <w:rFonts w:cstheme="minorHAnsi"/>
                <w:bCs/>
                <w:highlight w:val="yellow"/>
                <w:lang w:val="es-ES"/>
              </w:rPr>
            </w:pPr>
            <w:r w:rsidRPr="006705BC">
              <w:rPr>
                <w:rFonts w:cstheme="minorHAnsi"/>
                <w:b/>
                <w:highlight w:val="yellow"/>
                <w:lang w:val="es-ES"/>
              </w:rPr>
              <w:lastRenderedPageBreak/>
              <w:t>TAREA:</w:t>
            </w:r>
            <w:r w:rsidRPr="006705BC">
              <w:rPr>
                <w:rFonts w:cstheme="minorHAnsi"/>
                <w:bCs/>
                <w:highlight w:val="yellow"/>
                <w:lang w:val="es-ES"/>
              </w:rPr>
              <w:t xml:space="preserve"> Entrega de la Introducción al proyecto.</w:t>
            </w:r>
          </w:p>
          <w:p w14:paraId="02D3AA82" w14:textId="77777777" w:rsidR="006705BC" w:rsidRPr="006705BC" w:rsidRDefault="006705BC" w:rsidP="00974D01">
            <w:pPr>
              <w:rPr>
                <w:rFonts w:cstheme="minorHAnsi"/>
                <w:bCs/>
                <w:highlight w:val="yellow"/>
                <w:lang w:val="es-ES"/>
              </w:rPr>
            </w:pPr>
          </w:p>
          <w:p w14:paraId="21FE70B4" w14:textId="1625B3BF" w:rsidR="003E64E8" w:rsidRPr="005D16B6" w:rsidRDefault="006705BC" w:rsidP="005D16B6">
            <w:pPr>
              <w:rPr>
                <w:rFonts w:cstheme="minorHAnsi"/>
                <w:bCs/>
                <w:lang w:val="es-ES"/>
              </w:rPr>
            </w:pPr>
            <w:r w:rsidRPr="006705BC">
              <w:rPr>
                <w:rFonts w:cstheme="minorHAnsi"/>
                <w:b/>
                <w:highlight w:val="yellow"/>
                <w:lang w:val="es-ES"/>
              </w:rPr>
              <w:t>TAREA:</w:t>
            </w:r>
            <w:r w:rsidRPr="006705BC">
              <w:rPr>
                <w:rFonts w:cstheme="minorHAnsi"/>
                <w:bCs/>
                <w:highlight w:val="yellow"/>
                <w:lang w:val="es-ES"/>
              </w:rPr>
              <w:t xml:space="preserve"> Entrega de la Revisión de Literatura</w:t>
            </w:r>
          </w:p>
        </w:tc>
      </w:tr>
      <w:tr w:rsidR="00442FBB" w:rsidRPr="00197F16" w14:paraId="045318FF" w14:textId="77777777" w:rsidTr="00E42CCA">
        <w:trPr>
          <w:trHeight w:val="1565"/>
        </w:trPr>
        <w:tc>
          <w:tcPr>
            <w:tcW w:w="1287" w:type="dxa"/>
          </w:tcPr>
          <w:p w14:paraId="380EB8CE" w14:textId="20911097" w:rsidR="001C7FB9" w:rsidRPr="00197F16" w:rsidRDefault="001C7FB9" w:rsidP="001C7FB9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lastRenderedPageBreak/>
              <w:t xml:space="preserve">Semana 2 </w:t>
            </w:r>
          </w:p>
          <w:p w14:paraId="75A3E1AC" w14:textId="32992434" w:rsidR="00B66270" w:rsidRPr="00197F16" w:rsidRDefault="00B66270" w:rsidP="006227E2">
            <w:pPr>
              <w:rPr>
                <w:rFonts w:cstheme="minorHAnsi"/>
                <w:lang w:val="es-ES"/>
              </w:rPr>
            </w:pPr>
          </w:p>
        </w:tc>
        <w:tc>
          <w:tcPr>
            <w:tcW w:w="2668" w:type="dxa"/>
          </w:tcPr>
          <w:p w14:paraId="2B156EA2" w14:textId="7F4AEB52" w:rsidR="00CD38AE" w:rsidRPr="006705BC" w:rsidRDefault="006705BC" w:rsidP="006705BC">
            <w:pPr>
              <w:rPr>
                <w:rFonts w:cstheme="minorHAnsi"/>
                <w:bCs/>
                <w:i/>
                <w:iCs/>
                <w:lang w:val="es-ES"/>
              </w:rPr>
            </w:pPr>
            <w:r w:rsidRPr="006705BC">
              <w:rPr>
                <w:b/>
                <w:bCs/>
                <w:lang w:val="es-ES"/>
              </w:rPr>
              <w:t xml:space="preserve">Resultados y análisis de la investigación </w:t>
            </w:r>
            <w:r>
              <w:rPr>
                <w:b/>
                <w:bCs/>
                <w:lang w:val="es-ES"/>
              </w:rPr>
              <w:t>I</w:t>
            </w:r>
          </w:p>
        </w:tc>
        <w:tc>
          <w:tcPr>
            <w:tcW w:w="1980" w:type="dxa"/>
          </w:tcPr>
          <w:p w14:paraId="09CD337A" w14:textId="77777777" w:rsidR="00D407DA" w:rsidRDefault="00174FCA" w:rsidP="00974D01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 xml:space="preserve">Artículo </w:t>
            </w:r>
            <w:r w:rsidR="00974D01">
              <w:rPr>
                <w:rFonts w:cstheme="minorHAnsi"/>
                <w:lang w:val="es-ES"/>
              </w:rPr>
              <w:t>#1</w:t>
            </w:r>
          </w:p>
          <w:p w14:paraId="70420D19" w14:textId="2EDB5FEC" w:rsidR="00974D01" w:rsidRPr="00197F16" w:rsidRDefault="00974D01" w:rsidP="00974D01">
            <w:pPr>
              <w:rPr>
                <w:rFonts w:cstheme="minorHAnsi"/>
                <w:lang w:val="es-ES"/>
              </w:rPr>
            </w:pPr>
            <w:r w:rsidRPr="00974D01">
              <w:rPr>
                <w:rFonts w:cstheme="minorHAnsi"/>
                <w:shd w:val="clear" w:color="auto" w:fill="FFFFFF"/>
                <w:lang w:val="es-ES"/>
              </w:rPr>
              <w:t>Ore, Olortegui, &amp; Ponce (2020)</w:t>
            </w:r>
          </w:p>
        </w:tc>
        <w:tc>
          <w:tcPr>
            <w:tcW w:w="3415" w:type="dxa"/>
          </w:tcPr>
          <w:p w14:paraId="653DB7C2" w14:textId="77777777" w:rsidR="006705BC" w:rsidRPr="00197F16" w:rsidRDefault="006705BC" w:rsidP="006705BC">
            <w:pPr>
              <w:pStyle w:val="ListParagraph"/>
              <w:ind w:left="340"/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Le</w:t>
            </w:r>
            <w:r>
              <w:rPr>
                <w:rFonts w:cstheme="minorHAnsi"/>
                <w:lang w:val="es-ES"/>
              </w:rPr>
              <w:t>ctura requerida</w:t>
            </w:r>
          </w:p>
          <w:p w14:paraId="30FD6687" w14:textId="59585647" w:rsidR="003E64E8" w:rsidRPr="00197F16" w:rsidRDefault="006705BC" w:rsidP="006705BC">
            <w:pPr>
              <w:pStyle w:val="ListParagraph"/>
              <w:tabs>
                <w:tab w:val="left" w:pos="144"/>
              </w:tabs>
              <w:ind w:left="34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Escritura y Capitulo III del proyecto</w:t>
            </w:r>
          </w:p>
        </w:tc>
      </w:tr>
      <w:tr w:rsidR="00442FBB" w:rsidRPr="00197F16" w14:paraId="324530E1" w14:textId="77777777" w:rsidTr="00E42CCA">
        <w:tc>
          <w:tcPr>
            <w:tcW w:w="1287" w:type="dxa"/>
          </w:tcPr>
          <w:p w14:paraId="542D33BC" w14:textId="1396C2AA" w:rsidR="001C7FB9" w:rsidRPr="00197F16" w:rsidRDefault="001C7FB9" w:rsidP="001C7FB9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 xml:space="preserve">Semana 3 </w:t>
            </w:r>
          </w:p>
          <w:p w14:paraId="02F29AD9" w14:textId="78363F74" w:rsidR="00B66270" w:rsidRPr="00197F16" w:rsidRDefault="00B66270" w:rsidP="00B66270">
            <w:pPr>
              <w:rPr>
                <w:rFonts w:cstheme="minorHAnsi"/>
                <w:lang w:val="es-ES"/>
              </w:rPr>
            </w:pPr>
          </w:p>
        </w:tc>
        <w:tc>
          <w:tcPr>
            <w:tcW w:w="2668" w:type="dxa"/>
          </w:tcPr>
          <w:p w14:paraId="302B30C1" w14:textId="6832C8B6" w:rsidR="00F92D01" w:rsidRPr="006705BC" w:rsidRDefault="006705BC" w:rsidP="00C82AA7">
            <w:pPr>
              <w:rPr>
                <w:b/>
                <w:bCs/>
                <w:lang w:val="es-ES"/>
              </w:rPr>
            </w:pPr>
            <w:r w:rsidRPr="006705BC">
              <w:rPr>
                <w:b/>
                <w:bCs/>
                <w:lang w:val="es-ES"/>
              </w:rPr>
              <w:t>Plan de Acción y recomendaciones practicas</w:t>
            </w:r>
            <w:r>
              <w:rPr>
                <w:b/>
                <w:bCs/>
                <w:lang w:val="es-ES"/>
              </w:rPr>
              <w:t xml:space="preserve"> I</w:t>
            </w:r>
          </w:p>
        </w:tc>
        <w:tc>
          <w:tcPr>
            <w:tcW w:w="1980" w:type="dxa"/>
          </w:tcPr>
          <w:p w14:paraId="5DBA3F3B" w14:textId="731D0094" w:rsidR="00C56F6A" w:rsidRDefault="00D3152A" w:rsidP="00B66270">
            <w:pPr>
              <w:rPr>
                <w:rFonts w:cstheme="minorHAnsi"/>
                <w:lang w:val="es-ES"/>
              </w:rPr>
            </w:pPr>
            <w:r>
              <w:rPr>
                <w:rFonts w:eastAsia="Lucida Bright"/>
                <w:lang w:val="es-ES"/>
              </w:rPr>
              <w:t xml:space="preserve">Ruarte, </w:t>
            </w:r>
            <w:r w:rsidRPr="00A86D16">
              <w:rPr>
                <w:rFonts w:eastAsia="Lucida Bright"/>
                <w:lang w:val="es-ES"/>
              </w:rPr>
              <w:t>Liderazgo y la Biblia</w:t>
            </w:r>
            <w:r>
              <w:rPr>
                <w:rFonts w:cstheme="minorHAnsi"/>
                <w:lang w:val="es-ES"/>
              </w:rPr>
              <w:t xml:space="preserve"> C</w:t>
            </w:r>
            <w:r w:rsidRPr="00197F16">
              <w:rPr>
                <w:rFonts w:cstheme="minorHAnsi"/>
                <w:lang w:val="es-ES"/>
              </w:rPr>
              <w:t>ap</w:t>
            </w:r>
            <w:r>
              <w:rPr>
                <w:rFonts w:cstheme="minorHAnsi"/>
                <w:lang w:val="es-ES"/>
              </w:rPr>
              <w:t xml:space="preserve">. </w:t>
            </w:r>
            <w:r w:rsidR="005D16B6">
              <w:rPr>
                <w:rFonts w:cstheme="minorHAnsi"/>
                <w:lang w:val="es-ES"/>
              </w:rPr>
              <w:t>1-2</w:t>
            </w:r>
          </w:p>
          <w:p w14:paraId="03FA1F41" w14:textId="0988755A" w:rsidR="005D16B6" w:rsidRPr="00197F16" w:rsidRDefault="005D16B6" w:rsidP="00B66270">
            <w:pPr>
              <w:rPr>
                <w:rFonts w:cstheme="minorHAnsi"/>
                <w:lang w:val="es-ES"/>
              </w:rPr>
            </w:pPr>
          </w:p>
        </w:tc>
        <w:tc>
          <w:tcPr>
            <w:tcW w:w="3415" w:type="dxa"/>
          </w:tcPr>
          <w:p w14:paraId="72092E2F" w14:textId="77777777" w:rsidR="006705BC" w:rsidRPr="00197F16" w:rsidRDefault="006705BC" w:rsidP="006705BC">
            <w:pPr>
              <w:pStyle w:val="ListParagraph"/>
              <w:ind w:left="340"/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Le</w:t>
            </w:r>
            <w:r>
              <w:rPr>
                <w:rFonts w:cstheme="minorHAnsi"/>
                <w:lang w:val="es-ES"/>
              </w:rPr>
              <w:t>ctura requerida</w:t>
            </w:r>
          </w:p>
          <w:p w14:paraId="2D8DC181" w14:textId="727F93B7" w:rsidR="00B66270" w:rsidRPr="00197F16" w:rsidRDefault="006705BC" w:rsidP="006705BC">
            <w:pPr>
              <w:pStyle w:val="ListParagraph"/>
              <w:tabs>
                <w:tab w:val="left" w:pos="144"/>
              </w:tabs>
              <w:ind w:left="346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Escritura y Capitulo III del proyecto</w:t>
            </w:r>
          </w:p>
        </w:tc>
      </w:tr>
      <w:tr w:rsidR="00442FBB" w:rsidRPr="00197F16" w14:paraId="3064AAD0" w14:textId="77777777" w:rsidTr="00E42CCA">
        <w:tc>
          <w:tcPr>
            <w:tcW w:w="1287" w:type="dxa"/>
          </w:tcPr>
          <w:p w14:paraId="118A9FD5" w14:textId="7756AE46" w:rsidR="001C7FB9" w:rsidRPr="00197F16" w:rsidRDefault="001C7FB9" w:rsidP="001C7FB9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 xml:space="preserve">Semana 4 </w:t>
            </w:r>
          </w:p>
          <w:p w14:paraId="2EE356D8" w14:textId="19B6B6AC" w:rsidR="00B66270" w:rsidRPr="00197F16" w:rsidRDefault="00B66270" w:rsidP="00B66270">
            <w:pPr>
              <w:rPr>
                <w:rFonts w:cstheme="minorHAnsi"/>
                <w:lang w:val="es-ES"/>
              </w:rPr>
            </w:pPr>
          </w:p>
        </w:tc>
        <w:tc>
          <w:tcPr>
            <w:tcW w:w="2668" w:type="dxa"/>
          </w:tcPr>
          <w:p w14:paraId="628755A3" w14:textId="43415CC7" w:rsidR="00F92D01" w:rsidRPr="006705BC" w:rsidRDefault="006705BC" w:rsidP="006705BC">
            <w:pPr>
              <w:rPr>
                <w:rFonts w:cstheme="minorHAnsi"/>
                <w:bCs/>
                <w:i/>
                <w:iCs/>
                <w:lang w:val="es-ES"/>
              </w:rPr>
            </w:pPr>
            <w:r w:rsidRPr="006705BC">
              <w:rPr>
                <w:b/>
                <w:bCs/>
                <w:lang w:val="es-ES"/>
              </w:rPr>
              <w:t>Resultados y análisis de la investigación</w:t>
            </w:r>
            <w:r>
              <w:rPr>
                <w:b/>
                <w:bCs/>
                <w:lang w:val="es-ES"/>
              </w:rPr>
              <w:t xml:space="preserve"> II</w:t>
            </w:r>
          </w:p>
        </w:tc>
        <w:tc>
          <w:tcPr>
            <w:tcW w:w="1980" w:type="dxa"/>
          </w:tcPr>
          <w:p w14:paraId="207DDECF" w14:textId="28B6CE02" w:rsidR="00974D01" w:rsidRPr="00197F16" w:rsidRDefault="00974D01" w:rsidP="00974D01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Artículo</w:t>
            </w:r>
            <w:r>
              <w:rPr>
                <w:rFonts w:cstheme="minorHAnsi"/>
                <w:lang w:val="es-ES"/>
              </w:rPr>
              <w:t xml:space="preserve"> #2 </w:t>
            </w:r>
            <w:r w:rsidRPr="00974D01">
              <w:rPr>
                <w:rFonts w:cstheme="minorHAnsi"/>
                <w:color w:val="222222"/>
                <w:shd w:val="clear" w:color="auto" w:fill="FFFFFF"/>
                <w:lang w:val="es-ES"/>
              </w:rPr>
              <w:t>Ossorio</w:t>
            </w:r>
            <w:r>
              <w:rPr>
                <w:rFonts w:cstheme="minorHAnsi"/>
                <w:color w:val="222222"/>
                <w:shd w:val="clear" w:color="auto" w:fill="FFFFFF"/>
                <w:lang w:val="es-ES"/>
              </w:rPr>
              <w:t xml:space="preserve"> </w:t>
            </w:r>
            <w:r w:rsidRPr="00974D01">
              <w:rPr>
                <w:rFonts w:cstheme="minorHAnsi"/>
                <w:color w:val="222222"/>
                <w:shd w:val="clear" w:color="auto" w:fill="FFFFFF"/>
                <w:lang w:val="es-ES"/>
              </w:rPr>
              <w:t>(2003).</w:t>
            </w:r>
          </w:p>
          <w:p w14:paraId="7CED3EC1" w14:textId="0C509F26" w:rsidR="00B66270" w:rsidRPr="00197F16" w:rsidRDefault="00B66270" w:rsidP="00974D01">
            <w:pPr>
              <w:rPr>
                <w:rFonts w:cstheme="minorHAnsi"/>
                <w:lang w:val="es-ES"/>
              </w:rPr>
            </w:pPr>
          </w:p>
        </w:tc>
        <w:tc>
          <w:tcPr>
            <w:tcW w:w="3415" w:type="dxa"/>
          </w:tcPr>
          <w:p w14:paraId="2352CC1E" w14:textId="698E39C0" w:rsidR="006705BC" w:rsidRPr="006705BC" w:rsidRDefault="00DE2CAF" w:rsidP="006705BC">
            <w:pPr>
              <w:pStyle w:val="ListParagraph"/>
              <w:ind w:left="340"/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 xml:space="preserve"> </w:t>
            </w:r>
            <w:r w:rsidR="006705BC" w:rsidRPr="00197F16">
              <w:rPr>
                <w:rFonts w:cstheme="minorHAnsi"/>
                <w:lang w:val="es-ES"/>
              </w:rPr>
              <w:t>Le</w:t>
            </w:r>
            <w:r w:rsidR="006705BC">
              <w:rPr>
                <w:rFonts w:cstheme="minorHAnsi"/>
                <w:lang w:val="es-ES"/>
              </w:rPr>
              <w:t>ctura requerida</w:t>
            </w:r>
          </w:p>
          <w:p w14:paraId="348D6B93" w14:textId="6209914C" w:rsidR="000B35F7" w:rsidRPr="00197F16" w:rsidRDefault="006705BC" w:rsidP="006705BC">
            <w:pPr>
              <w:pStyle w:val="ListParagraph"/>
              <w:tabs>
                <w:tab w:val="left" w:pos="144"/>
              </w:tabs>
              <w:ind w:left="34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Escritura y Capitulo IV del proyecto</w:t>
            </w:r>
          </w:p>
        </w:tc>
      </w:tr>
      <w:tr w:rsidR="005D386C" w:rsidRPr="00197F16" w14:paraId="72963A97" w14:textId="77777777" w:rsidTr="00E42CCA">
        <w:tc>
          <w:tcPr>
            <w:tcW w:w="1287" w:type="dxa"/>
          </w:tcPr>
          <w:p w14:paraId="69D99D8E" w14:textId="77777777" w:rsidR="001C7FB9" w:rsidRPr="00197F16" w:rsidRDefault="001C7FB9" w:rsidP="0055388A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Semana 5</w:t>
            </w:r>
          </w:p>
          <w:p w14:paraId="5C7E4852" w14:textId="77777777" w:rsidR="001C7FB9" w:rsidRPr="00197F16" w:rsidRDefault="001C7FB9" w:rsidP="0055388A">
            <w:pPr>
              <w:rPr>
                <w:rFonts w:cstheme="minorHAnsi"/>
                <w:lang w:val="es-ES"/>
              </w:rPr>
            </w:pPr>
          </w:p>
        </w:tc>
        <w:tc>
          <w:tcPr>
            <w:tcW w:w="2668" w:type="dxa"/>
          </w:tcPr>
          <w:p w14:paraId="73A955AA" w14:textId="02F4837E" w:rsidR="00F92D01" w:rsidRPr="00197F16" w:rsidRDefault="006705BC" w:rsidP="006705BC">
            <w:pPr>
              <w:rPr>
                <w:rFonts w:cstheme="minorHAnsi"/>
                <w:bCs/>
                <w:i/>
                <w:iCs/>
                <w:lang w:val="es-ES"/>
              </w:rPr>
            </w:pPr>
            <w:r w:rsidRPr="00514876">
              <w:rPr>
                <w:b/>
                <w:bCs/>
                <w:lang w:val="es-ES"/>
              </w:rPr>
              <w:t>Plan de Acción y recomendaciones practicas</w:t>
            </w:r>
            <w:r>
              <w:rPr>
                <w:b/>
                <w:bCs/>
                <w:lang w:val="es-ES"/>
              </w:rPr>
              <w:t xml:space="preserve"> II</w:t>
            </w:r>
          </w:p>
        </w:tc>
        <w:tc>
          <w:tcPr>
            <w:tcW w:w="1980" w:type="dxa"/>
          </w:tcPr>
          <w:p w14:paraId="6D9138A1" w14:textId="530ABC09" w:rsidR="001C7FB9" w:rsidRPr="00197F16" w:rsidRDefault="005D16B6" w:rsidP="0055388A">
            <w:pPr>
              <w:rPr>
                <w:rFonts w:cstheme="minorHAnsi"/>
                <w:lang w:val="es-ES"/>
              </w:rPr>
            </w:pPr>
            <w:r>
              <w:rPr>
                <w:rFonts w:eastAsia="Lucida Bright"/>
                <w:lang w:val="es-ES"/>
              </w:rPr>
              <w:t xml:space="preserve">Ruarte, </w:t>
            </w:r>
            <w:r w:rsidRPr="00F8305A">
              <w:rPr>
                <w:rFonts w:eastAsia="Lucida Bright"/>
                <w:lang w:val="es-ES"/>
              </w:rPr>
              <w:t>Liderazgo y sus Teorías</w:t>
            </w:r>
            <w:r>
              <w:rPr>
                <w:rFonts w:eastAsia="Lucida Bright"/>
                <w:lang w:val="es-ES"/>
              </w:rPr>
              <w:t xml:space="preserve"> </w:t>
            </w:r>
            <w:r>
              <w:rPr>
                <w:rFonts w:cstheme="minorHAnsi"/>
                <w:lang w:val="es-ES"/>
              </w:rPr>
              <w:t>C</w:t>
            </w:r>
            <w:r w:rsidRPr="00197F16">
              <w:rPr>
                <w:rFonts w:cstheme="minorHAnsi"/>
                <w:lang w:val="es-ES"/>
              </w:rPr>
              <w:t>ap</w:t>
            </w:r>
            <w:r>
              <w:rPr>
                <w:rFonts w:cstheme="minorHAnsi"/>
                <w:lang w:val="es-ES"/>
              </w:rPr>
              <w:t>. 1-3</w:t>
            </w:r>
          </w:p>
        </w:tc>
        <w:tc>
          <w:tcPr>
            <w:tcW w:w="3415" w:type="dxa"/>
          </w:tcPr>
          <w:p w14:paraId="789805C6" w14:textId="77777777" w:rsidR="006705BC" w:rsidRPr="00197F16" w:rsidRDefault="006705BC" w:rsidP="006705BC">
            <w:pPr>
              <w:pStyle w:val="ListParagraph"/>
              <w:ind w:left="340"/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Le</w:t>
            </w:r>
            <w:r>
              <w:rPr>
                <w:rFonts w:cstheme="minorHAnsi"/>
                <w:lang w:val="es-ES"/>
              </w:rPr>
              <w:t>ctura requerida</w:t>
            </w:r>
          </w:p>
          <w:p w14:paraId="7FC98F95" w14:textId="484CED1C" w:rsidR="00174FCA" w:rsidRPr="00197F16" w:rsidRDefault="006705BC" w:rsidP="006705BC">
            <w:pPr>
              <w:pStyle w:val="ListParagraph"/>
              <w:ind w:left="34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Escritura y Capitulo IV del proyecto</w:t>
            </w:r>
          </w:p>
        </w:tc>
      </w:tr>
      <w:tr w:rsidR="00197F16" w:rsidRPr="00197F16" w14:paraId="65529322" w14:textId="77777777" w:rsidTr="00E42CCA">
        <w:tc>
          <w:tcPr>
            <w:tcW w:w="1287" w:type="dxa"/>
          </w:tcPr>
          <w:p w14:paraId="421EBF02" w14:textId="77777777" w:rsidR="005D386C" w:rsidRPr="00197F16" w:rsidRDefault="005D386C" w:rsidP="0055388A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Semana 6</w:t>
            </w:r>
          </w:p>
          <w:p w14:paraId="30928419" w14:textId="77777777" w:rsidR="005D386C" w:rsidRPr="00197F16" w:rsidRDefault="005D386C" w:rsidP="0055388A">
            <w:pPr>
              <w:rPr>
                <w:rFonts w:cstheme="minorHAnsi"/>
                <w:lang w:val="es-ES"/>
              </w:rPr>
            </w:pPr>
          </w:p>
        </w:tc>
        <w:tc>
          <w:tcPr>
            <w:tcW w:w="2668" w:type="dxa"/>
          </w:tcPr>
          <w:p w14:paraId="07EFF7E1" w14:textId="58A0013F" w:rsidR="005D386C" w:rsidRDefault="006705BC" w:rsidP="0055388A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Detalles Finales</w:t>
            </w:r>
          </w:p>
          <w:p w14:paraId="38B7C3EE" w14:textId="05E1367A" w:rsidR="006705BC" w:rsidRPr="00197F16" w:rsidRDefault="006705BC" w:rsidP="0055388A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Defensa del Proyecto</w:t>
            </w:r>
          </w:p>
          <w:p w14:paraId="7FE27AC9" w14:textId="16A21E46" w:rsidR="00F92D01" w:rsidRPr="00197F16" w:rsidRDefault="00F92D01" w:rsidP="00197F1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  <w:i/>
                <w:iCs/>
                <w:lang w:val="es-ES"/>
              </w:rPr>
            </w:pPr>
          </w:p>
        </w:tc>
        <w:tc>
          <w:tcPr>
            <w:tcW w:w="1980" w:type="dxa"/>
          </w:tcPr>
          <w:p w14:paraId="3C9D36C4" w14:textId="21AB4ADF" w:rsidR="005D16B6" w:rsidRDefault="005D16B6" w:rsidP="005D16B6">
            <w:pPr>
              <w:rPr>
                <w:rFonts w:cstheme="minorHAnsi"/>
                <w:lang w:val="es-ES"/>
              </w:rPr>
            </w:pPr>
            <w:r>
              <w:rPr>
                <w:rFonts w:eastAsia="Lucida Bright"/>
                <w:lang w:val="es-ES"/>
              </w:rPr>
              <w:t xml:space="preserve">Ruarte, </w:t>
            </w:r>
            <w:r w:rsidRPr="00A86D16">
              <w:rPr>
                <w:rFonts w:eastAsia="Lucida Bright"/>
                <w:lang w:val="es-ES"/>
              </w:rPr>
              <w:t>Liderazgo y la Biblia</w:t>
            </w:r>
            <w:r>
              <w:rPr>
                <w:rFonts w:cstheme="minorHAnsi"/>
                <w:lang w:val="es-ES"/>
              </w:rPr>
              <w:t xml:space="preserve"> C</w:t>
            </w:r>
            <w:r w:rsidRPr="00197F16">
              <w:rPr>
                <w:rFonts w:cstheme="minorHAnsi"/>
                <w:lang w:val="es-ES"/>
              </w:rPr>
              <w:t>ap</w:t>
            </w:r>
            <w:r>
              <w:rPr>
                <w:rFonts w:cstheme="minorHAnsi"/>
                <w:lang w:val="es-ES"/>
              </w:rPr>
              <w:t>. 3</w:t>
            </w:r>
          </w:p>
          <w:p w14:paraId="024354A2" w14:textId="38B65814" w:rsidR="00C9687C" w:rsidRPr="00197F16" w:rsidRDefault="00C9687C" w:rsidP="0055388A">
            <w:pPr>
              <w:rPr>
                <w:rFonts w:cstheme="minorHAnsi"/>
                <w:lang w:val="es-ES"/>
              </w:rPr>
            </w:pPr>
          </w:p>
        </w:tc>
        <w:tc>
          <w:tcPr>
            <w:tcW w:w="3415" w:type="dxa"/>
          </w:tcPr>
          <w:p w14:paraId="4A311CFE" w14:textId="0B49D8FE" w:rsidR="006705BC" w:rsidRPr="00197F16" w:rsidRDefault="006705BC" w:rsidP="006705BC">
            <w:pPr>
              <w:pStyle w:val="ListParagraph"/>
              <w:ind w:left="340"/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Le</w:t>
            </w:r>
            <w:r>
              <w:rPr>
                <w:rFonts w:cstheme="minorHAnsi"/>
                <w:lang w:val="es-ES"/>
              </w:rPr>
              <w:t>ctura requerida</w:t>
            </w:r>
          </w:p>
          <w:p w14:paraId="1E70B814" w14:textId="162344DD" w:rsidR="005D386C" w:rsidRPr="00197F16" w:rsidRDefault="00AD34AB" w:rsidP="006705BC">
            <w:pPr>
              <w:pStyle w:val="ListParagraph"/>
              <w:ind w:left="34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Grabar </w:t>
            </w:r>
            <w:r w:rsidR="006705BC">
              <w:rPr>
                <w:rFonts w:cstheme="minorHAnsi"/>
                <w:lang w:val="es-ES"/>
              </w:rPr>
              <w:t>Defensa del Proyecto</w:t>
            </w:r>
            <w:r w:rsidR="006705BC" w:rsidRPr="00197F16">
              <w:rPr>
                <w:rFonts w:cstheme="minorHAnsi"/>
                <w:lang w:val="es-ES"/>
              </w:rPr>
              <w:t xml:space="preserve"> </w:t>
            </w:r>
          </w:p>
        </w:tc>
      </w:tr>
      <w:tr w:rsidR="00442FBB" w:rsidRPr="00197F16" w14:paraId="048E8423" w14:textId="77777777" w:rsidTr="00E42CCA">
        <w:tc>
          <w:tcPr>
            <w:tcW w:w="1287" w:type="dxa"/>
            <w:shd w:val="clear" w:color="auto" w:fill="D9E2F3" w:themeFill="accent1" w:themeFillTint="33"/>
          </w:tcPr>
          <w:p w14:paraId="74248F8F" w14:textId="4CA215CF" w:rsidR="001C7FB9" w:rsidRPr="00197F16" w:rsidRDefault="001C7FB9" w:rsidP="001C7FB9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 xml:space="preserve">Semana </w:t>
            </w:r>
            <w:r w:rsidR="005D386C" w:rsidRPr="00197F16">
              <w:rPr>
                <w:rFonts w:cstheme="minorHAnsi"/>
                <w:lang w:val="es-ES"/>
              </w:rPr>
              <w:t>7</w:t>
            </w:r>
          </w:p>
          <w:p w14:paraId="5753FF9D" w14:textId="5368BCEC" w:rsidR="007A208F" w:rsidRPr="00197F16" w:rsidRDefault="007A208F" w:rsidP="00D06AC8">
            <w:pPr>
              <w:rPr>
                <w:rFonts w:cstheme="minorHAnsi"/>
                <w:lang w:val="es-ES"/>
              </w:rPr>
            </w:pPr>
          </w:p>
        </w:tc>
        <w:tc>
          <w:tcPr>
            <w:tcW w:w="2668" w:type="dxa"/>
            <w:shd w:val="clear" w:color="auto" w:fill="D9E2F3" w:themeFill="accent1" w:themeFillTint="33"/>
          </w:tcPr>
          <w:p w14:paraId="4C82018D" w14:textId="195F23AF" w:rsidR="007A208F" w:rsidRPr="00197F16" w:rsidRDefault="00F92D01" w:rsidP="00D06AC8">
            <w:pPr>
              <w:rPr>
                <w:rFonts w:cstheme="minorHAnsi"/>
                <w:b/>
                <w:lang w:val="es-ES"/>
              </w:rPr>
            </w:pPr>
            <w:r w:rsidRPr="00197F16">
              <w:rPr>
                <w:rFonts w:cstheme="minorHAnsi"/>
                <w:b/>
                <w:lang w:val="es-ES"/>
              </w:rPr>
              <w:t>Repaso y entrega de su propuesta del proyecto final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14:paraId="65DE6074" w14:textId="77777777" w:rsidR="007A208F" w:rsidRPr="00197F16" w:rsidRDefault="00442FBB" w:rsidP="00D06AC8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Última clase</w:t>
            </w:r>
          </w:p>
          <w:p w14:paraId="32825E0F" w14:textId="70E43EF9" w:rsidR="00442FBB" w:rsidRPr="00197F16" w:rsidRDefault="00442FBB" w:rsidP="00D06AC8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¡Felicitaciones!</w:t>
            </w:r>
          </w:p>
        </w:tc>
        <w:tc>
          <w:tcPr>
            <w:tcW w:w="3415" w:type="dxa"/>
            <w:shd w:val="clear" w:color="auto" w:fill="D9E2F3" w:themeFill="accent1" w:themeFillTint="33"/>
          </w:tcPr>
          <w:p w14:paraId="02DA8006" w14:textId="18F85829" w:rsidR="006705BC" w:rsidRDefault="006705BC" w:rsidP="00974D01">
            <w:pPr>
              <w:rPr>
                <w:rFonts w:cstheme="minorHAnsi"/>
                <w:b/>
                <w:bCs/>
                <w:highlight w:val="yellow"/>
                <w:lang w:val="es-ES"/>
              </w:rPr>
            </w:pPr>
            <w:r>
              <w:rPr>
                <w:rFonts w:cstheme="minorHAnsi"/>
                <w:b/>
                <w:bCs/>
                <w:highlight w:val="yellow"/>
                <w:lang w:val="es-ES"/>
              </w:rPr>
              <w:t xml:space="preserve">TAREA: </w:t>
            </w:r>
            <w:r w:rsidRPr="006705BC">
              <w:rPr>
                <w:rFonts w:cstheme="minorHAnsi"/>
                <w:highlight w:val="yellow"/>
                <w:lang w:val="es-ES"/>
              </w:rPr>
              <w:t>Defensa del Proyecto</w:t>
            </w:r>
          </w:p>
          <w:p w14:paraId="332098B1" w14:textId="40908210" w:rsidR="007A208F" w:rsidRPr="00974D01" w:rsidRDefault="00974D01" w:rsidP="00974D01">
            <w:pPr>
              <w:rPr>
                <w:rFonts w:cstheme="minorHAnsi"/>
                <w:lang w:val="es-ES"/>
              </w:rPr>
            </w:pPr>
            <w:r w:rsidRPr="006705BC">
              <w:rPr>
                <w:rFonts w:cstheme="minorHAnsi"/>
                <w:b/>
                <w:bCs/>
                <w:highlight w:val="yellow"/>
                <w:lang w:val="es-ES"/>
              </w:rPr>
              <w:t>TAREA:</w:t>
            </w:r>
            <w:r w:rsidRPr="006705BC">
              <w:rPr>
                <w:rFonts w:cstheme="minorHAnsi"/>
                <w:highlight w:val="yellow"/>
                <w:lang w:val="es-ES"/>
              </w:rPr>
              <w:t xml:space="preserve"> </w:t>
            </w:r>
            <w:r w:rsidR="00F92D01" w:rsidRPr="006705BC">
              <w:rPr>
                <w:rFonts w:cstheme="minorHAnsi"/>
                <w:highlight w:val="yellow"/>
                <w:lang w:val="es-ES"/>
              </w:rPr>
              <w:t>Entrega</w:t>
            </w:r>
            <w:r w:rsidR="0077140C" w:rsidRPr="006705BC">
              <w:rPr>
                <w:rFonts w:cstheme="minorHAnsi"/>
                <w:highlight w:val="yellow"/>
                <w:lang w:val="es-ES"/>
              </w:rPr>
              <w:t xml:space="preserve">r </w:t>
            </w:r>
            <w:r w:rsidRPr="006705BC">
              <w:rPr>
                <w:rFonts w:cstheme="minorHAnsi"/>
                <w:highlight w:val="yellow"/>
                <w:lang w:val="es-ES"/>
              </w:rPr>
              <w:t>e</w:t>
            </w:r>
            <w:r w:rsidR="0077140C" w:rsidRPr="006705BC">
              <w:rPr>
                <w:rFonts w:cstheme="minorHAnsi"/>
                <w:highlight w:val="yellow"/>
                <w:lang w:val="es-ES"/>
              </w:rPr>
              <w:t>l P</w:t>
            </w:r>
            <w:r w:rsidRPr="006705BC">
              <w:rPr>
                <w:rFonts w:cstheme="minorHAnsi"/>
                <w:highlight w:val="yellow"/>
                <w:lang w:val="es-ES"/>
              </w:rPr>
              <w:t>ROYECTO FINAL</w:t>
            </w:r>
            <w:r w:rsidR="0077140C" w:rsidRPr="00974D01">
              <w:rPr>
                <w:rFonts w:cstheme="minorHAnsi"/>
                <w:lang w:val="es-ES"/>
              </w:rPr>
              <w:t xml:space="preserve"> </w:t>
            </w:r>
          </w:p>
        </w:tc>
      </w:tr>
    </w:tbl>
    <w:p w14:paraId="56258E73" w14:textId="77777777" w:rsidR="009C2737" w:rsidRDefault="009C2737" w:rsidP="00A16EEA">
      <w:pPr>
        <w:rPr>
          <w:rFonts w:cstheme="minorHAnsi"/>
          <w:b/>
          <w:bCs/>
          <w:color w:val="000000" w:themeColor="text1"/>
          <w:lang w:val="es-ES"/>
        </w:rPr>
      </w:pPr>
    </w:p>
    <w:p w14:paraId="645F4F46" w14:textId="295C5495" w:rsidR="00B81E79" w:rsidRPr="00197F16" w:rsidRDefault="00B81E79" w:rsidP="00A16EEA">
      <w:pPr>
        <w:rPr>
          <w:rFonts w:cstheme="minorHAnsi"/>
          <w:b/>
          <w:bCs/>
          <w:color w:val="000000" w:themeColor="text1"/>
          <w:lang w:val="es-ES"/>
        </w:rPr>
      </w:pPr>
      <w:r w:rsidRPr="00197F16">
        <w:rPr>
          <w:rFonts w:cstheme="minorHAnsi"/>
          <w:b/>
          <w:bCs/>
          <w:color w:val="000000" w:themeColor="text1"/>
          <w:lang w:val="es-ES"/>
        </w:rPr>
        <w:t>Libros de referencia adicionales (NO REQUERIDOS)</w:t>
      </w:r>
    </w:p>
    <w:p w14:paraId="53BAB148" w14:textId="77777777" w:rsidR="00D51688" w:rsidRPr="00197F16" w:rsidRDefault="00B81E79" w:rsidP="00D51688">
      <w:pPr>
        <w:rPr>
          <w:rFonts w:cstheme="minorHAnsi"/>
          <w:i/>
          <w:iCs/>
          <w:color w:val="000000" w:themeColor="text1"/>
          <w:lang w:val="es-ES"/>
        </w:rPr>
      </w:pPr>
      <w:proofErr w:type="spellStart"/>
      <w:r w:rsidRPr="00197F16">
        <w:rPr>
          <w:rFonts w:cstheme="minorHAnsi"/>
          <w:color w:val="000000" w:themeColor="text1"/>
          <w:lang w:val="es-ES"/>
        </w:rPr>
        <w:t>Booth</w:t>
      </w:r>
      <w:proofErr w:type="spellEnd"/>
      <w:r w:rsidRPr="00197F16">
        <w:rPr>
          <w:rFonts w:cstheme="minorHAnsi"/>
          <w:color w:val="000000" w:themeColor="text1"/>
          <w:lang w:val="es-ES"/>
        </w:rPr>
        <w:t xml:space="preserve">, Wayne C., Gregory G. </w:t>
      </w:r>
      <w:proofErr w:type="spellStart"/>
      <w:r w:rsidRPr="00197F16">
        <w:rPr>
          <w:rFonts w:cstheme="minorHAnsi"/>
          <w:color w:val="000000" w:themeColor="text1"/>
          <w:lang w:val="es-ES"/>
        </w:rPr>
        <w:t>Colomb</w:t>
      </w:r>
      <w:proofErr w:type="spellEnd"/>
      <w:r w:rsidRPr="00197F16">
        <w:rPr>
          <w:rFonts w:cstheme="minorHAnsi"/>
          <w:color w:val="000000" w:themeColor="text1"/>
          <w:lang w:val="es-ES"/>
        </w:rPr>
        <w:t>, and Joseph M. Williams. </w:t>
      </w:r>
      <w:r w:rsidRPr="00197F16">
        <w:rPr>
          <w:rFonts w:cstheme="minorHAnsi"/>
          <w:i/>
          <w:iCs/>
          <w:color w:val="000000" w:themeColor="text1"/>
          <w:lang w:val="es-ES"/>
        </w:rPr>
        <w:t>Cómo convertirse en</w:t>
      </w:r>
    </w:p>
    <w:p w14:paraId="0DD6D080" w14:textId="3C2FF27F" w:rsidR="00B81E79" w:rsidRPr="00197F16" w:rsidRDefault="00B81E79" w:rsidP="00D51688">
      <w:pPr>
        <w:ind w:firstLine="720"/>
        <w:rPr>
          <w:rFonts w:cstheme="minorHAnsi"/>
          <w:i/>
          <w:iCs/>
          <w:color w:val="000000" w:themeColor="text1"/>
          <w:lang w:val="es-ES"/>
        </w:rPr>
      </w:pPr>
      <w:r w:rsidRPr="00197F16">
        <w:rPr>
          <w:rFonts w:cstheme="minorHAnsi"/>
          <w:i/>
          <w:iCs/>
          <w:color w:val="000000" w:themeColor="text1"/>
          <w:lang w:val="es-ES"/>
        </w:rPr>
        <w:t>un hábil investigador</w:t>
      </w:r>
      <w:r w:rsidRPr="00197F16">
        <w:rPr>
          <w:rFonts w:cstheme="minorHAnsi"/>
          <w:color w:val="000000" w:themeColor="text1"/>
          <w:shd w:val="clear" w:color="auto" w:fill="FFFFFF"/>
          <w:lang w:val="es-ES"/>
        </w:rPr>
        <w:t xml:space="preserve">. Barcelona: Gedisa, 2001. </w:t>
      </w:r>
      <w:r w:rsidRPr="00197F16">
        <w:rPr>
          <w:rFonts w:cstheme="minorHAnsi"/>
          <w:b/>
          <w:bCs/>
          <w:color w:val="000000" w:themeColor="text1"/>
          <w:lang w:val="es-ES"/>
        </w:rPr>
        <w:t>ISBN-10:</w:t>
      </w:r>
      <w:r w:rsidRPr="00197F16">
        <w:rPr>
          <w:rFonts w:cstheme="minorHAnsi"/>
          <w:color w:val="000000" w:themeColor="text1"/>
          <w:lang w:val="es-ES"/>
        </w:rPr>
        <w:t> 8474328179</w:t>
      </w:r>
    </w:p>
    <w:p w14:paraId="63264DE6" w14:textId="77777777" w:rsidR="00D51688" w:rsidRPr="00197F16" w:rsidRDefault="00D51688" w:rsidP="00D51688">
      <w:pPr>
        <w:rPr>
          <w:rStyle w:val="Emphasis"/>
          <w:rFonts w:cstheme="minorHAnsi"/>
          <w:color w:val="000000" w:themeColor="text1"/>
        </w:rPr>
      </w:pPr>
      <w:r w:rsidRPr="00197F16">
        <w:rPr>
          <w:rFonts w:cstheme="minorHAnsi"/>
          <w:color w:val="000000" w:themeColor="text1"/>
        </w:rPr>
        <w:t xml:space="preserve">Bolker, Joan.  </w:t>
      </w:r>
      <w:r w:rsidRPr="00197F16">
        <w:rPr>
          <w:rStyle w:val="Emphasis"/>
          <w:rFonts w:cstheme="minorHAnsi"/>
          <w:color w:val="000000" w:themeColor="text1"/>
        </w:rPr>
        <w:t xml:space="preserve">Writing Your Dissertation in Fifteen Minutes a Day: A Guide </w:t>
      </w:r>
      <w:proofErr w:type="gramStart"/>
      <w:r w:rsidRPr="00197F16">
        <w:rPr>
          <w:rStyle w:val="Emphasis"/>
          <w:rFonts w:cstheme="minorHAnsi"/>
          <w:color w:val="000000" w:themeColor="text1"/>
        </w:rPr>
        <w:t>To</w:t>
      </w:r>
      <w:proofErr w:type="gramEnd"/>
      <w:r w:rsidRPr="00197F16">
        <w:rPr>
          <w:rStyle w:val="Emphasis"/>
          <w:rFonts w:cstheme="minorHAnsi"/>
          <w:color w:val="000000" w:themeColor="text1"/>
        </w:rPr>
        <w:t xml:space="preserve"> Starting, </w:t>
      </w:r>
    </w:p>
    <w:p w14:paraId="195F7B44" w14:textId="77777777" w:rsidR="00D51688" w:rsidRPr="00197F16" w:rsidRDefault="00D51688" w:rsidP="00D51688">
      <w:pPr>
        <w:ind w:firstLine="720"/>
        <w:rPr>
          <w:rFonts w:eastAsiaTheme="minorEastAsia" w:cstheme="minorHAnsi"/>
          <w:color w:val="000000" w:themeColor="text1"/>
          <w:lang w:eastAsia="ko-KR"/>
        </w:rPr>
      </w:pPr>
      <w:r w:rsidRPr="00197F16">
        <w:rPr>
          <w:rStyle w:val="Emphasis"/>
          <w:rFonts w:cstheme="minorHAnsi"/>
          <w:color w:val="000000" w:themeColor="text1"/>
        </w:rPr>
        <w:t>Revising, and Finishing Your Doctoral Thesis</w:t>
      </w:r>
      <w:r w:rsidRPr="00197F16">
        <w:rPr>
          <w:rFonts w:cstheme="minorHAnsi"/>
          <w:color w:val="000000" w:themeColor="text1"/>
        </w:rPr>
        <w:t>.  New York: Owl Books 1998.</w:t>
      </w:r>
      <w:r w:rsidRPr="00197F16">
        <w:rPr>
          <w:rFonts w:eastAsiaTheme="minorEastAsia" w:cstheme="minorHAnsi"/>
          <w:color w:val="000000" w:themeColor="text1"/>
          <w:lang w:eastAsia="ko-KR"/>
        </w:rPr>
        <w:t xml:space="preserve"> ISBN </w:t>
      </w:r>
    </w:p>
    <w:p w14:paraId="7109A9F4" w14:textId="4F876CA3" w:rsidR="00D51688" w:rsidRPr="00197F16" w:rsidRDefault="00D51688" w:rsidP="00D51688">
      <w:pPr>
        <w:ind w:firstLine="720"/>
        <w:rPr>
          <w:rFonts w:cstheme="minorHAnsi"/>
          <w:i/>
          <w:iCs/>
          <w:color w:val="000000" w:themeColor="text1"/>
        </w:rPr>
      </w:pPr>
      <w:r w:rsidRPr="00197F16">
        <w:rPr>
          <w:rFonts w:cstheme="minorHAnsi"/>
          <w:bCs/>
          <w:color w:val="000000" w:themeColor="text1"/>
        </w:rPr>
        <w:t>9780805048919</w:t>
      </w:r>
    </w:p>
    <w:p w14:paraId="57C3365D" w14:textId="77777777" w:rsidR="00D51688" w:rsidRPr="00197F16" w:rsidRDefault="00B81E79" w:rsidP="00B81E79">
      <w:pPr>
        <w:rPr>
          <w:rFonts w:cstheme="minorHAnsi"/>
          <w:b/>
          <w:bCs/>
          <w:color w:val="000000" w:themeColor="text1"/>
          <w:lang w:val="es-ES"/>
        </w:rPr>
      </w:pPr>
      <w:r w:rsidRPr="00197F16">
        <w:rPr>
          <w:rFonts w:cstheme="minorHAnsi"/>
          <w:color w:val="000000" w:themeColor="text1"/>
          <w:shd w:val="clear" w:color="auto" w:fill="FFFFFF"/>
          <w:lang w:val="es-ES"/>
        </w:rPr>
        <w:t>Camino, Jaime Rivera.</w:t>
      </w:r>
      <w:r w:rsidRPr="00197F16">
        <w:rPr>
          <w:rStyle w:val="apple-converted-space"/>
          <w:rFonts w:cstheme="minorHAnsi"/>
          <w:color w:val="000000" w:themeColor="text1"/>
          <w:shd w:val="clear" w:color="auto" w:fill="FFFFFF"/>
          <w:lang w:val="es-ES"/>
        </w:rPr>
        <w:t> </w:t>
      </w:r>
      <w:r w:rsidRPr="00197F16">
        <w:rPr>
          <w:rFonts w:cstheme="minorHAnsi"/>
          <w:i/>
          <w:iCs/>
          <w:color w:val="000000" w:themeColor="text1"/>
          <w:lang w:val="es-ES"/>
        </w:rPr>
        <w:t>Cómo escribir y publicar una tesis doctoral</w:t>
      </w:r>
      <w:r w:rsidRPr="00197F16">
        <w:rPr>
          <w:rFonts w:cstheme="minorHAnsi"/>
          <w:color w:val="000000" w:themeColor="text1"/>
          <w:shd w:val="clear" w:color="auto" w:fill="FFFFFF"/>
          <w:lang w:val="es-ES"/>
        </w:rPr>
        <w:t xml:space="preserve">. </w:t>
      </w:r>
      <w:proofErr w:type="spellStart"/>
      <w:r w:rsidRPr="00197F16">
        <w:rPr>
          <w:rFonts w:cstheme="minorHAnsi"/>
          <w:color w:val="000000" w:themeColor="text1"/>
          <w:shd w:val="clear" w:color="auto" w:fill="FFFFFF"/>
          <w:lang w:val="es-ES"/>
        </w:rPr>
        <w:t>Esic</w:t>
      </w:r>
      <w:proofErr w:type="spellEnd"/>
      <w:r w:rsidRPr="00197F16">
        <w:rPr>
          <w:rFonts w:cstheme="minorHAnsi"/>
          <w:color w:val="000000" w:themeColor="text1"/>
          <w:shd w:val="clear" w:color="auto" w:fill="FFFFFF"/>
          <w:lang w:val="es-ES"/>
        </w:rPr>
        <w:t xml:space="preserve"> Editorial, 2014. </w:t>
      </w:r>
      <w:r w:rsidRPr="00197F16">
        <w:rPr>
          <w:rFonts w:cstheme="minorHAnsi"/>
          <w:b/>
          <w:bCs/>
          <w:color w:val="000000" w:themeColor="text1"/>
          <w:lang w:val="es-ES"/>
        </w:rPr>
        <w:t>ISBN-</w:t>
      </w:r>
    </w:p>
    <w:p w14:paraId="1641EEC6" w14:textId="10DF0B5A" w:rsidR="00B81E79" w:rsidRPr="00197F16" w:rsidRDefault="00B81E79" w:rsidP="00D51688">
      <w:pPr>
        <w:ind w:firstLine="720"/>
        <w:rPr>
          <w:rFonts w:cstheme="minorHAnsi"/>
          <w:color w:val="000000" w:themeColor="text1"/>
          <w:shd w:val="clear" w:color="auto" w:fill="FFFFFF"/>
          <w:lang w:val="es-ES"/>
        </w:rPr>
      </w:pPr>
      <w:r w:rsidRPr="00197F16">
        <w:rPr>
          <w:rFonts w:cstheme="minorHAnsi"/>
          <w:b/>
          <w:bCs/>
          <w:color w:val="000000" w:themeColor="text1"/>
          <w:lang w:val="es-ES"/>
        </w:rPr>
        <w:t>10:</w:t>
      </w:r>
      <w:r w:rsidRPr="00197F16">
        <w:rPr>
          <w:rStyle w:val="apple-converted-space"/>
          <w:rFonts w:cstheme="minorHAnsi"/>
          <w:color w:val="000000" w:themeColor="text1"/>
          <w:lang w:val="es-ES"/>
        </w:rPr>
        <w:t> </w:t>
      </w:r>
      <w:r w:rsidRPr="00197F16">
        <w:rPr>
          <w:rFonts w:cstheme="minorHAnsi"/>
          <w:color w:val="000000" w:themeColor="text1"/>
          <w:lang w:val="es-ES"/>
        </w:rPr>
        <w:t>8473563786</w:t>
      </w:r>
    </w:p>
    <w:p w14:paraId="7A71EE81" w14:textId="5DF8A670" w:rsidR="00B81E79" w:rsidRPr="00197F16" w:rsidRDefault="00B81E79" w:rsidP="00B81E79">
      <w:pPr>
        <w:rPr>
          <w:rFonts w:cstheme="minorHAnsi"/>
          <w:color w:val="000000" w:themeColor="text1"/>
          <w:shd w:val="clear" w:color="auto" w:fill="FFFFFF"/>
          <w:lang w:val="es-ES"/>
        </w:rPr>
      </w:pPr>
      <w:r w:rsidRPr="00197F16">
        <w:rPr>
          <w:rFonts w:cstheme="minorHAnsi"/>
          <w:color w:val="000000" w:themeColor="text1"/>
          <w:shd w:val="clear" w:color="auto" w:fill="FFFFFF"/>
          <w:lang w:val="es-ES"/>
        </w:rPr>
        <w:t xml:space="preserve">Castellanos, Fabio Miguel. Guía Rápida para Escribir en Formato </w:t>
      </w:r>
      <w:proofErr w:type="spellStart"/>
      <w:r w:rsidRPr="00197F16">
        <w:rPr>
          <w:rFonts w:cstheme="minorHAnsi"/>
          <w:color w:val="000000" w:themeColor="text1"/>
          <w:shd w:val="clear" w:color="auto" w:fill="FFFFFF"/>
          <w:lang w:val="es-ES"/>
        </w:rPr>
        <w:t>Turabian</w:t>
      </w:r>
      <w:proofErr w:type="spellEnd"/>
      <w:r w:rsidRPr="00197F16">
        <w:rPr>
          <w:rFonts w:cstheme="minorHAnsi"/>
          <w:color w:val="000000" w:themeColor="text1"/>
          <w:shd w:val="clear" w:color="auto" w:fill="FFFFFF"/>
          <w:lang w:val="es-ES"/>
        </w:rPr>
        <w:t>. 2015.</w:t>
      </w:r>
    </w:p>
    <w:p w14:paraId="4023C7ED" w14:textId="77777777" w:rsidR="00D51688" w:rsidRPr="00197F16" w:rsidRDefault="00D51688" w:rsidP="00D51688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197F16">
        <w:rPr>
          <w:rFonts w:cstheme="minorHAnsi"/>
          <w:color w:val="000000" w:themeColor="text1"/>
        </w:rPr>
        <w:t xml:space="preserve">Kibbe, Michael. </w:t>
      </w:r>
      <w:r w:rsidRPr="00197F16">
        <w:rPr>
          <w:rFonts w:cstheme="minorHAnsi"/>
          <w:i/>
          <w:color w:val="000000" w:themeColor="text1"/>
        </w:rPr>
        <w:t>From Topic to Thesis: A Guide to Theological Research.</w:t>
      </w:r>
      <w:r w:rsidRPr="00197F16">
        <w:rPr>
          <w:rFonts w:cstheme="minorHAnsi"/>
          <w:color w:val="000000" w:themeColor="text1"/>
        </w:rPr>
        <w:t xml:space="preserve"> Downers Grove, Illinois: </w:t>
      </w:r>
    </w:p>
    <w:p w14:paraId="2D0DC930" w14:textId="7709703D" w:rsidR="00D51688" w:rsidRPr="00197F16" w:rsidRDefault="00D51688" w:rsidP="00D51688">
      <w:pPr>
        <w:widowControl w:val="0"/>
        <w:autoSpaceDE w:val="0"/>
        <w:autoSpaceDN w:val="0"/>
        <w:adjustRightInd w:val="0"/>
        <w:ind w:firstLine="720"/>
        <w:rPr>
          <w:rFonts w:cstheme="minorHAnsi"/>
          <w:color w:val="000000" w:themeColor="text1"/>
        </w:rPr>
      </w:pPr>
      <w:r w:rsidRPr="00197F16">
        <w:rPr>
          <w:rFonts w:cstheme="minorHAnsi"/>
          <w:color w:val="000000" w:themeColor="text1"/>
        </w:rPr>
        <w:t>IVP Academic, 2016.</w:t>
      </w:r>
    </w:p>
    <w:p w14:paraId="316DF6D2" w14:textId="77777777" w:rsidR="00D51688" w:rsidRPr="00197F16" w:rsidRDefault="00B81E79" w:rsidP="00B81E79">
      <w:pPr>
        <w:rPr>
          <w:rFonts w:cstheme="minorHAnsi"/>
          <w:i/>
          <w:iCs/>
          <w:color w:val="000000" w:themeColor="text1"/>
          <w:lang w:val="es-ES"/>
        </w:rPr>
      </w:pPr>
      <w:r w:rsidRPr="00197F16">
        <w:rPr>
          <w:rFonts w:cstheme="minorHAnsi"/>
          <w:color w:val="000000" w:themeColor="text1"/>
          <w:shd w:val="clear" w:color="auto" w:fill="FFFFFF"/>
          <w:lang w:val="es-ES"/>
        </w:rPr>
        <w:t>Levine, S. J. Cómo escribir y presentar su tesis o disertación.</w:t>
      </w:r>
      <w:r w:rsidRPr="00197F16">
        <w:rPr>
          <w:rStyle w:val="apple-converted-space"/>
          <w:rFonts w:cstheme="minorHAnsi"/>
          <w:color w:val="000000" w:themeColor="text1"/>
          <w:shd w:val="clear" w:color="auto" w:fill="FFFFFF"/>
          <w:lang w:val="es-ES"/>
        </w:rPr>
        <w:t> </w:t>
      </w:r>
      <w:r w:rsidRPr="00197F16">
        <w:rPr>
          <w:rFonts w:cstheme="minorHAnsi"/>
          <w:i/>
          <w:iCs/>
          <w:color w:val="000000" w:themeColor="text1"/>
          <w:lang w:val="es-ES"/>
        </w:rPr>
        <w:t xml:space="preserve">East Lansing, Michigan USA: </w:t>
      </w:r>
    </w:p>
    <w:p w14:paraId="65A6230B" w14:textId="78D8D4F0" w:rsidR="009C5199" w:rsidRPr="00197F16" w:rsidRDefault="00B81E79" w:rsidP="00D51688">
      <w:pPr>
        <w:ind w:firstLine="720"/>
        <w:rPr>
          <w:rFonts w:cstheme="minorHAnsi"/>
          <w:color w:val="000000" w:themeColor="text1"/>
          <w:shd w:val="clear" w:color="auto" w:fill="FFFFFF"/>
          <w:lang w:val="es-ES"/>
        </w:rPr>
      </w:pPr>
      <w:r w:rsidRPr="00197F16">
        <w:rPr>
          <w:rFonts w:cstheme="minorHAnsi"/>
          <w:i/>
          <w:iCs/>
          <w:color w:val="000000" w:themeColor="text1"/>
          <w:lang w:val="es-ES"/>
        </w:rPr>
        <w:t xml:space="preserve">Michigan </w:t>
      </w:r>
      <w:proofErr w:type="spellStart"/>
      <w:r w:rsidRPr="00197F16">
        <w:rPr>
          <w:rFonts w:cstheme="minorHAnsi"/>
          <w:i/>
          <w:iCs/>
          <w:color w:val="000000" w:themeColor="text1"/>
          <w:lang w:val="es-ES"/>
        </w:rPr>
        <w:t>State</w:t>
      </w:r>
      <w:proofErr w:type="spellEnd"/>
      <w:r w:rsidRPr="00197F16">
        <w:rPr>
          <w:rFonts w:cstheme="minorHAnsi"/>
          <w:i/>
          <w:iCs/>
          <w:color w:val="000000" w:themeColor="text1"/>
          <w:lang w:val="es-ES"/>
        </w:rPr>
        <w:t xml:space="preserve"> </w:t>
      </w:r>
      <w:proofErr w:type="spellStart"/>
      <w:r w:rsidRPr="00197F16">
        <w:rPr>
          <w:rFonts w:cstheme="minorHAnsi"/>
          <w:i/>
          <w:iCs/>
          <w:color w:val="000000" w:themeColor="text1"/>
          <w:lang w:val="es-ES"/>
        </w:rPr>
        <w:t>University</w:t>
      </w:r>
      <w:proofErr w:type="spellEnd"/>
      <w:r w:rsidRPr="00197F16">
        <w:rPr>
          <w:rFonts w:cstheme="minorHAnsi"/>
          <w:i/>
          <w:iCs/>
          <w:color w:val="000000" w:themeColor="text1"/>
          <w:lang w:val="es-ES"/>
        </w:rPr>
        <w:t xml:space="preserve">, </w:t>
      </w:r>
      <w:proofErr w:type="spellStart"/>
      <w:r w:rsidRPr="00197F16">
        <w:rPr>
          <w:rFonts w:cstheme="minorHAnsi"/>
          <w:i/>
          <w:iCs/>
          <w:color w:val="000000" w:themeColor="text1"/>
          <w:lang w:val="es-ES"/>
        </w:rPr>
        <w:t>sf</w:t>
      </w:r>
      <w:proofErr w:type="spellEnd"/>
      <w:r w:rsidRPr="00197F16">
        <w:rPr>
          <w:rFonts w:cstheme="minorHAnsi"/>
          <w:i/>
          <w:iCs/>
          <w:color w:val="000000" w:themeColor="text1"/>
          <w:lang w:val="es-ES"/>
        </w:rPr>
        <w:t xml:space="preserve"> En línea: http://www. </w:t>
      </w:r>
      <w:proofErr w:type="spellStart"/>
      <w:r w:rsidRPr="00197F16">
        <w:rPr>
          <w:rFonts w:cstheme="minorHAnsi"/>
          <w:i/>
          <w:iCs/>
          <w:color w:val="000000" w:themeColor="text1"/>
          <w:lang w:val="es-ES"/>
        </w:rPr>
        <w:t>LearnerAssociates</w:t>
      </w:r>
      <w:proofErr w:type="spellEnd"/>
      <w:r w:rsidRPr="00197F16">
        <w:rPr>
          <w:rFonts w:cstheme="minorHAnsi"/>
          <w:i/>
          <w:iCs/>
          <w:color w:val="000000" w:themeColor="text1"/>
          <w:lang w:val="es-ES"/>
        </w:rPr>
        <w:t>. net</w:t>
      </w:r>
      <w:r w:rsidRPr="00197F16">
        <w:rPr>
          <w:rFonts w:cstheme="minorHAnsi"/>
          <w:color w:val="000000" w:themeColor="text1"/>
          <w:shd w:val="clear" w:color="auto" w:fill="FFFFFF"/>
          <w:lang w:val="es-ES"/>
        </w:rPr>
        <w:t>, 1998.</w:t>
      </w:r>
    </w:p>
    <w:p w14:paraId="149C8710" w14:textId="77777777" w:rsidR="00D51688" w:rsidRPr="00197F16" w:rsidRDefault="00B81E79" w:rsidP="00D51688">
      <w:pPr>
        <w:rPr>
          <w:rFonts w:cstheme="minorHAnsi"/>
          <w:color w:val="000000" w:themeColor="text1"/>
        </w:rPr>
      </w:pPr>
      <w:r w:rsidRPr="00197F16">
        <w:rPr>
          <w:rFonts w:cstheme="minorHAnsi"/>
          <w:color w:val="000000" w:themeColor="text1"/>
        </w:rPr>
        <w:t xml:space="preserve">Turabian, Kate L.  </w:t>
      </w:r>
      <w:r w:rsidRPr="00197F16">
        <w:rPr>
          <w:rStyle w:val="Emphasis"/>
          <w:rFonts w:cstheme="minorHAnsi"/>
          <w:color w:val="000000" w:themeColor="text1"/>
        </w:rPr>
        <w:t>A Manual for Writers of Term Papers, Theses, and</w:t>
      </w:r>
      <w:r w:rsidR="00D51688" w:rsidRPr="00197F16">
        <w:rPr>
          <w:rStyle w:val="Emphasis"/>
          <w:rFonts w:cstheme="minorHAnsi"/>
          <w:color w:val="000000" w:themeColor="text1"/>
        </w:rPr>
        <w:t xml:space="preserve"> </w:t>
      </w:r>
      <w:r w:rsidRPr="00197F16">
        <w:rPr>
          <w:rStyle w:val="Emphasis"/>
          <w:rFonts w:cstheme="minorHAnsi"/>
          <w:color w:val="000000" w:themeColor="text1"/>
        </w:rPr>
        <w:t>Dissertations</w:t>
      </w:r>
      <w:r w:rsidRPr="00197F16">
        <w:rPr>
          <w:rFonts w:cstheme="minorHAnsi"/>
          <w:color w:val="000000" w:themeColor="text1"/>
        </w:rPr>
        <w:t>. </w:t>
      </w:r>
      <w:r w:rsidRPr="00197F16">
        <w:rPr>
          <w:rFonts w:eastAsia="Malgun Gothic" w:cstheme="minorHAnsi"/>
          <w:color w:val="000000" w:themeColor="text1"/>
          <w:lang w:eastAsia="ko-KR"/>
        </w:rPr>
        <w:t>Eighth</w:t>
      </w:r>
      <w:r w:rsidRPr="00197F16">
        <w:rPr>
          <w:rFonts w:cstheme="minorHAnsi"/>
          <w:color w:val="000000" w:themeColor="text1"/>
        </w:rPr>
        <w:t xml:space="preserve"> </w:t>
      </w:r>
    </w:p>
    <w:p w14:paraId="6D1D4880" w14:textId="62A2A4E3" w:rsidR="00B81E79" w:rsidRPr="00197F16" w:rsidRDefault="00B81E79" w:rsidP="00D51688">
      <w:pPr>
        <w:ind w:left="720"/>
        <w:rPr>
          <w:rFonts w:cstheme="minorHAnsi"/>
          <w:color w:val="000000" w:themeColor="text1"/>
          <w:shd w:val="clear" w:color="auto" w:fill="FFFFFF"/>
          <w:lang w:val="es-ES"/>
        </w:rPr>
      </w:pPr>
      <w:r w:rsidRPr="00197F16">
        <w:rPr>
          <w:rFonts w:cstheme="minorHAnsi"/>
          <w:color w:val="000000" w:themeColor="text1"/>
        </w:rPr>
        <w:lastRenderedPageBreak/>
        <w:t xml:space="preserve">edition.  Chicago: University of Chicago Press, </w:t>
      </w:r>
      <w:r w:rsidRPr="00197F16">
        <w:rPr>
          <w:rFonts w:eastAsia="Malgun Gothic" w:cstheme="minorHAnsi"/>
          <w:color w:val="000000" w:themeColor="text1"/>
          <w:lang w:eastAsia="ko-KR"/>
        </w:rPr>
        <w:t>2013</w:t>
      </w:r>
      <w:r w:rsidRPr="00197F16">
        <w:rPr>
          <w:rFonts w:cstheme="minorHAnsi"/>
          <w:color w:val="000000" w:themeColor="text1"/>
        </w:rPr>
        <w:t>.</w:t>
      </w:r>
      <w:r w:rsidRPr="00197F16">
        <w:rPr>
          <w:rFonts w:eastAsia="Malgun Gothic" w:cstheme="minorHAnsi"/>
          <w:color w:val="000000" w:themeColor="text1"/>
          <w:lang w:eastAsia="ko-KR"/>
        </w:rPr>
        <w:t xml:space="preserve"> </w:t>
      </w:r>
      <w:r w:rsidRPr="00197F16">
        <w:rPr>
          <w:rFonts w:eastAsia="Malgun Gothic" w:cstheme="minorHAnsi"/>
          <w:b/>
          <w:color w:val="000000" w:themeColor="text1"/>
          <w:lang w:eastAsia="ko-KR"/>
        </w:rPr>
        <w:t xml:space="preserve">ISBN: </w:t>
      </w:r>
      <w:r w:rsidRPr="00197F16">
        <w:rPr>
          <w:rFonts w:cstheme="minorHAnsi"/>
          <w:color w:val="000000" w:themeColor="text1"/>
        </w:rPr>
        <w:t>9780226816388 (</w:t>
      </w:r>
      <w:proofErr w:type="spellStart"/>
      <w:r w:rsidRPr="00197F16">
        <w:rPr>
          <w:rFonts w:cstheme="minorHAnsi"/>
          <w:color w:val="000000" w:themeColor="text1"/>
        </w:rPr>
        <w:t>opción</w:t>
      </w:r>
      <w:proofErr w:type="spellEnd"/>
      <w:r w:rsidRPr="00197F16">
        <w:rPr>
          <w:rFonts w:cstheme="minorHAnsi"/>
          <w:color w:val="000000" w:themeColor="text1"/>
        </w:rPr>
        <w:t xml:space="preserve"> </w:t>
      </w:r>
      <w:proofErr w:type="spellStart"/>
      <w:r w:rsidRPr="00197F16">
        <w:rPr>
          <w:rFonts w:cstheme="minorHAnsi"/>
          <w:color w:val="000000" w:themeColor="text1"/>
        </w:rPr>
        <w:t>en</w:t>
      </w:r>
      <w:proofErr w:type="spellEnd"/>
      <w:r w:rsidRPr="00197F16">
        <w:rPr>
          <w:rFonts w:cstheme="minorHAnsi"/>
          <w:color w:val="000000" w:themeColor="text1"/>
        </w:rPr>
        <w:t xml:space="preserve"> </w:t>
      </w:r>
      <w:proofErr w:type="spellStart"/>
      <w:r w:rsidRPr="00197F16">
        <w:rPr>
          <w:rFonts w:cstheme="minorHAnsi"/>
          <w:color w:val="000000" w:themeColor="text1"/>
        </w:rPr>
        <w:t>español</w:t>
      </w:r>
      <w:proofErr w:type="spellEnd"/>
      <w:r w:rsidRPr="00197F16">
        <w:rPr>
          <w:rFonts w:cstheme="minorHAnsi"/>
          <w:color w:val="000000" w:themeColor="text1"/>
        </w:rPr>
        <w:t xml:space="preserve">= </w:t>
      </w:r>
      <w:r w:rsidRPr="00197F16">
        <w:rPr>
          <w:rFonts w:cstheme="minorHAnsi"/>
          <w:color w:val="000000" w:themeColor="text1"/>
          <w:shd w:val="clear" w:color="auto" w:fill="FFFFFF"/>
        </w:rPr>
        <w:t xml:space="preserve">Castellanos, Fabio Miguel. Guía </w:t>
      </w:r>
      <w:proofErr w:type="spellStart"/>
      <w:r w:rsidRPr="00197F16">
        <w:rPr>
          <w:rFonts w:cstheme="minorHAnsi"/>
          <w:color w:val="000000" w:themeColor="text1"/>
          <w:shd w:val="clear" w:color="auto" w:fill="FFFFFF"/>
        </w:rPr>
        <w:t>Rápida</w:t>
      </w:r>
      <w:proofErr w:type="spellEnd"/>
      <w:r w:rsidRPr="00197F16">
        <w:rPr>
          <w:rFonts w:cstheme="minorHAnsi"/>
          <w:color w:val="000000" w:themeColor="text1"/>
          <w:shd w:val="clear" w:color="auto" w:fill="FFFFFF"/>
        </w:rPr>
        <w:t xml:space="preserve"> para </w:t>
      </w:r>
      <w:proofErr w:type="spellStart"/>
      <w:r w:rsidRPr="00197F16">
        <w:rPr>
          <w:rFonts w:cstheme="minorHAnsi"/>
          <w:color w:val="000000" w:themeColor="text1"/>
          <w:shd w:val="clear" w:color="auto" w:fill="FFFFFF"/>
        </w:rPr>
        <w:t>Escribir</w:t>
      </w:r>
      <w:proofErr w:type="spellEnd"/>
      <w:r w:rsidRPr="00197F16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197F16">
        <w:rPr>
          <w:rFonts w:cstheme="minorHAnsi"/>
          <w:color w:val="000000" w:themeColor="text1"/>
          <w:shd w:val="clear" w:color="auto" w:fill="FFFFFF"/>
        </w:rPr>
        <w:t>en</w:t>
      </w:r>
      <w:proofErr w:type="spellEnd"/>
      <w:r w:rsidRPr="00197F16">
        <w:rPr>
          <w:rFonts w:cstheme="minorHAnsi"/>
          <w:color w:val="000000" w:themeColor="text1"/>
          <w:shd w:val="clear" w:color="auto" w:fill="FFFFFF"/>
        </w:rPr>
        <w:t xml:space="preserve"> Formato Turabian. 2015.)</w:t>
      </w:r>
    </w:p>
    <w:p w14:paraId="2391E2D0" w14:textId="77777777" w:rsidR="00D51688" w:rsidRPr="00197F16" w:rsidRDefault="00B81E79" w:rsidP="00BC1E42">
      <w:pPr>
        <w:spacing w:before="100" w:beforeAutospacing="1" w:after="100" w:afterAutospacing="1"/>
        <w:contextualSpacing/>
        <w:rPr>
          <w:rStyle w:val="Emphasis"/>
          <w:rFonts w:cstheme="minorHAnsi"/>
          <w:color w:val="000000" w:themeColor="text1"/>
        </w:rPr>
      </w:pPr>
      <w:r w:rsidRPr="00197F16">
        <w:rPr>
          <w:rFonts w:cstheme="minorHAnsi"/>
          <w:color w:val="000000" w:themeColor="text1"/>
        </w:rPr>
        <w:t xml:space="preserve">Zerubavel, Eviatar.  </w:t>
      </w:r>
      <w:r w:rsidRPr="00197F16">
        <w:rPr>
          <w:rStyle w:val="Emphasis"/>
          <w:rFonts w:cstheme="minorHAnsi"/>
          <w:color w:val="000000" w:themeColor="text1"/>
        </w:rPr>
        <w:t>The Clockwork Muse: A Practical Guide to Writing Theses,</w:t>
      </w:r>
      <w:r w:rsidR="009C5199" w:rsidRPr="00197F16">
        <w:rPr>
          <w:rStyle w:val="Emphasis"/>
          <w:rFonts w:cstheme="minorHAnsi"/>
          <w:color w:val="000000" w:themeColor="text1"/>
        </w:rPr>
        <w:t xml:space="preserve"> </w:t>
      </w:r>
      <w:r w:rsidRPr="00197F16">
        <w:rPr>
          <w:rStyle w:val="Emphasis"/>
          <w:rFonts w:cstheme="minorHAnsi"/>
          <w:color w:val="000000" w:themeColor="text1"/>
        </w:rPr>
        <w:t xml:space="preserve">Dissertations, and </w:t>
      </w:r>
    </w:p>
    <w:p w14:paraId="42592255" w14:textId="1DAAAFE9" w:rsidR="0041793A" w:rsidRPr="00197F16" w:rsidRDefault="00B81E79" w:rsidP="00197F16">
      <w:pPr>
        <w:spacing w:before="100" w:beforeAutospacing="1" w:after="100" w:afterAutospacing="1"/>
        <w:ind w:firstLine="720"/>
        <w:contextualSpacing/>
        <w:rPr>
          <w:rFonts w:cstheme="minorHAnsi"/>
          <w:i/>
          <w:iCs/>
          <w:color w:val="000000" w:themeColor="text1"/>
        </w:rPr>
      </w:pPr>
      <w:r w:rsidRPr="00197F16">
        <w:rPr>
          <w:rStyle w:val="Emphasis"/>
          <w:rFonts w:cstheme="minorHAnsi"/>
          <w:color w:val="000000" w:themeColor="text1"/>
        </w:rPr>
        <w:t>Books</w:t>
      </w:r>
      <w:r w:rsidRPr="00197F16">
        <w:rPr>
          <w:rFonts w:cstheme="minorHAnsi"/>
          <w:color w:val="000000" w:themeColor="text1"/>
        </w:rPr>
        <w:t>.  Cambridge: Harvard University, 1999.</w:t>
      </w:r>
      <w:r w:rsidRPr="00197F16">
        <w:rPr>
          <w:rFonts w:eastAsiaTheme="minorEastAsia" w:cstheme="minorHAnsi"/>
          <w:color w:val="000000" w:themeColor="text1"/>
          <w:lang w:eastAsia="ko-KR"/>
        </w:rPr>
        <w:t xml:space="preserve"> ISBN </w:t>
      </w:r>
      <w:r w:rsidRPr="00197F16">
        <w:rPr>
          <w:rFonts w:cstheme="minorHAnsi"/>
          <w:bCs/>
          <w:color w:val="000000" w:themeColor="text1"/>
        </w:rPr>
        <w:t>9780674135864</w:t>
      </w:r>
      <w:r w:rsidR="005D51D7" w:rsidRPr="00197F16">
        <w:rPr>
          <w:rFonts w:eastAsia="Times New Roman" w:cstheme="minorHAnsi"/>
          <w:b/>
          <w:bCs/>
          <w:color w:val="000000"/>
          <w:sz w:val="18"/>
          <w:szCs w:val="18"/>
        </w:rPr>
        <w:br/>
      </w:r>
    </w:p>
    <w:sectPr w:rsidR="0041793A" w:rsidRPr="00197F16" w:rsidSect="00EB1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B19"/>
    <w:multiLevelType w:val="hybridMultilevel"/>
    <w:tmpl w:val="44248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782B"/>
    <w:multiLevelType w:val="hybridMultilevel"/>
    <w:tmpl w:val="838AC9D6"/>
    <w:lvl w:ilvl="0" w:tplc="25FC9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1999"/>
    <w:multiLevelType w:val="hybridMultilevel"/>
    <w:tmpl w:val="27E60580"/>
    <w:lvl w:ilvl="0" w:tplc="25FC9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DCCA52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5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64E66"/>
    <w:multiLevelType w:val="hybridMultilevel"/>
    <w:tmpl w:val="E364F8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B15ED"/>
    <w:multiLevelType w:val="hybridMultilevel"/>
    <w:tmpl w:val="1C36A580"/>
    <w:lvl w:ilvl="0" w:tplc="4AB4679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81BE9"/>
    <w:multiLevelType w:val="hybridMultilevel"/>
    <w:tmpl w:val="A7B432BE"/>
    <w:lvl w:ilvl="0" w:tplc="91A85328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E0828"/>
    <w:multiLevelType w:val="hybridMultilevel"/>
    <w:tmpl w:val="C582BA5C"/>
    <w:lvl w:ilvl="0" w:tplc="CB8A15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251415"/>
    <w:multiLevelType w:val="hybridMultilevel"/>
    <w:tmpl w:val="3472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64E84"/>
    <w:multiLevelType w:val="hybridMultilevel"/>
    <w:tmpl w:val="96ACC662"/>
    <w:lvl w:ilvl="0" w:tplc="4AB4679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02E13"/>
    <w:multiLevelType w:val="hybridMultilevel"/>
    <w:tmpl w:val="6BB20308"/>
    <w:lvl w:ilvl="0" w:tplc="0FA0B2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34DF0"/>
    <w:multiLevelType w:val="hybridMultilevel"/>
    <w:tmpl w:val="799CD06C"/>
    <w:lvl w:ilvl="0" w:tplc="74242A7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21711"/>
    <w:multiLevelType w:val="hybridMultilevel"/>
    <w:tmpl w:val="AAE20BCA"/>
    <w:lvl w:ilvl="0" w:tplc="7E0AC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6904"/>
    <w:multiLevelType w:val="hybridMultilevel"/>
    <w:tmpl w:val="7584B5BA"/>
    <w:lvl w:ilvl="0" w:tplc="4AB4679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002A3"/>
    <w:multiLevelType w:val="hybridMultilevel"/>
    <w:tmpl w:val="909C2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623D9"/>
    <w:multiLevelType w:val="hybridMultilevel"/>
    <w:tmpl w:val="838AC9D6"/>
    <w:lvl w:ilvl="0" w:tplc="25FC9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61882"/>
    <w:multiLevelType w:val="hybridMultilevel"/>
    <w:tmpl w:val="B2922BC8"/>
    <w:lvl w:ilvl="0" w:tplc="D7243E0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D7F12"/>
    <w:multiLevelType w:val="hybridMultilevel"/>
    <w:tmpl w:val="4FA0148C"/>
    <w:lvl w:ilvl="0" w:tplc="48AE9EB6">
      <w:start w:val="1"/>
      <w:numFmt w:val="bullet"/>
      <w:lvlText w:val=""/>
      <w:lvlJc w:val="left"/>
      <w:pPr>
        <w:ind w:left="774" w:hanging="360"/>
      </w:pPr>
      <w:rPr>
        <w:rFonts w:ascii="Symbol" w:eastAsia="Times New Roman" w:hAnsi="Symbol" w:cs="Times New Roman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4E282967"/>
    <w:multiLevelType w:val="hybridMultilevel"/>
    <w:tmpl w:val="838AC9D6"/>
    <w:lvl w:ilvl="0" w:tplc="25FC9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84B9C"/>
    <w:multiLevelType w:val="hybridMultilevel"/>
    <w:tmpl w:val="46B26D44"/>
    <w:lvl w:ilvl="0" w:tplc="4AB4679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44370"/>
    <w:multiLevelType w:val="hybridMultilevel"/>
    <w:tmpl w:val="E61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D3AB0"/>
    <w:multiLevelType w:val="hybridMultilevel"/>
    <w:tmpl w:val="992465C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113A0"/>
    <w:multiLevelType w:val="hybridMultilevel"/>
    <w:tmpl w:val="0832CD6C"/>
    <w:lvl w:ilvl="0" w:tplc="B8BCBE5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2261B"/>
    <w:multiLevelType w:val="hybridMultilevel"/>
    <w:tmpl w:val="838AC9D6"/>
    <w:lvl w:ilvl="0" w:tplc="25FC9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A6A49"/>
    <w:multiLevelType w:val="hybridMultilevel"/>
    <w:tmpl w:val="838AC9D6"/>
    <w:lvl w:ilvl="0" w:tplc="25FC9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D7F9C"/>
    <w:multiLevelType w:val="hybridMultilevel"/>
    <w:tmpl w:val="838AC9D6"/>
    <w:lvl w:ilvl="0" w:tplc="25FC9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16BF1"/>
    <w:multiLevelType w:val="hybridMultilevel"/>
    <w:tmpl w:val="838AC9D6"/>
    <w:lvl w:ilvl="0" w:tplc="25FC9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497730">
    <w:abstractNumId w:val="3"/>
  </w:num>
  <w:num w:numId="2" w16cid:durableId="1718119598">
    <w:abstractNumId w:val="24"/>
  </w:num>
  <w:num w:numId="3" w16cid:durableId="1714188167">
    <w:abstractNumId w:val="9"/>
  </w:num>
  <w:num w:numId="4" w16cid:durableId="1573077762">
    <w:abstractNumId w:val="1"/>
  </w:num>
  <w:num w:numId="5" w16cid:durableId="255409800">
    <w:abstractNumId w:val="14"/>
  </w:num>
  <w:num w:numId="6" w16cid:durableId="777481334">
    <w:abstractNumId w:val="18"/>
  </w:num>
  <w:num w:numId="7" w16cid:durableId="1581020032">
    <w:abstractNumId w:val="22"/>
  </w:num>
  <w:num w:numId="8" w16cid:durableId="2033728368">
    <w:abstractNumId w:val="23"/>
  </w:num>
  <w:num w:numId="9" w16cid:durableId="1104108669">
    <w:abstractNumId w:val="17"/>
  </w:num>
  <w:num w:numId="10" w16cid:durableId="319358616">
    <w:abstractNumId w:val="25"/>
  </w:num>
  <w:num w:numId="11" w16cid:durableId="1765759739">
    <w:abstractNumId w:val="16"/>
  </w:num>
  <w:num w:numId="12" w16cid:durableId="755129918">
    <w:abstractNumId w:val="21"/>
  </w:num>
  <w:num w:numId="13" w16cid:durableId="119693148">
    <w:abstractNumId w:val="2"/>
  </w:num>
  <w:num w:numId="14" w16cid:durableId="98380525">
    <w:abstractNumId w:val="5"/>
  </w:num>
  <w:num w:numId="15" w16cid:durableId="1902518874">
    <w:abstractNumId w:val="19"/>
  </w:num>
  <w:num w:numId="16" w16cid:durableId="988364974">
    <w:abstractNumId w:val="7"/>
  </w:num>
  <w:num w:numId="17" w16cid:durableId="271784766">
    <w:abstractNumId w:val="13"/>
  </w:num>
  <w:num w:numId="18" w16cid:durableId="509951747">
    <w:abstractNumId w:val="0"/>
  </w:num>
  <w:num w:numId="19" w16cid:durableId="751850967">
    <w:abstractNumId w:val="15"/>
  </w:num>
  <w:num w:numId="20" w16cid:durableId="1410686909">
    <w:abstractNumId w:val="4"/>
  </w:num>
  <w:num w:numId="21" w16cid:durableId="1709798466">
    <w:abstractNumId w:val="8"/>
  </w:num>
  <w:num w:numId="22" w16cid:durableId="159855623">
    <w:abstractNumId w:val="12"/>
  </w:num>
  <w:num w:numId="23" w16cid:durableId="797339860">
    <w:abstractNumId w:val="20"/>
  </w:num>
  <w:num w:numId="24" w16cid:durableId="1879198166">
    <w:abstractNumId w:val="6"/>
  </w:num>
  <w:num w:numId="25" w16cid:durableId="1437216465">
    <w:abstractNumId w:val="10"/>
  </w:num>
  <w:num w:numId="26" w16cid:durableId="916595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09"/>
    <w:rsid w:val="000265D9"/>
    <w:rsid w:val="000705AA"/>
    <w:rsid w:val="00092BEB"/>
    <w:rsid w:val="000A014C"/>
    <w:rsid w:val="000B35F7"/>
    <w:rsid w:val="000B48A6"/>
    <w:rsid w:val="000C072A"/>
    <w:rsid w:val="000C7EBC"/>
    <w:rsid w:val="000E7E60"/>
    <w:rsid w:val="00111A36"/>
    <w:rsid w:val="00116F48"/>
    <w:rsid w:val="00123AD5"/>
    <w:rsid w:val="001674D6"/>
    <w:rsid w:val="00174FCA"/>
    <w:rsid w:val="00197F16"/>
    <w:rsid w:val="001C7FB9"/>
    <w:rsid w:val="001D594D"/>
    <w:rsid w:val="00206B64"/>
    <w:rsid w:val="00237AE1"/>
    <w:rsid w:val="00237DC0"/>
    <w:rsid w:val="00240905"/>
    <w:rsid w:val="00275961"/>
    <w:rsid w:val="00285A53"/>
    <w:rsid w:val="002A08CA"/>
    <w:rsid w:val="002D3B4D"/>
    <w:rsid w:val="002D65E2"/>
    <w:rsid w:val="0031176B"/>
    <w:rsid w:val="003E64E8"/>
    <w:rsid w:val="004007B4"/>
    <w:rsid w:val="00416F76"/>
    <w:rsid w:val="0041793A"/>
    <w:rsid w:val="00442FBB"/>
    <w:rsid w:val="00446096"/>
    <w:rsid w:val="00466373"/>
    <w:rsid w:val="00473C7B"/>
    <w:rsid w:val="00490EC7"/>
    <w:rsid w:val="004A43B5"/>
    <w:rsid w:val="004C12EA"/>
    <w:rsid w:val="004C4F06"/>
    <w:rsid w:val="004F28E0"/>
    <w:rsid w:val="005142B6"/>
    <w:rsid w:val="00514876"/>
    <w:rsid w:val="005270F8"/>
    <w:rsid w:val="005407A1"/>
    <w:rsid w:val="0056314D"/>
    <w:rsid w:val="00575D2F"/>
    <w:rsid w:val="005A3D07"/>
    <w:rsid w:val="005A78BA"/>
    <w:rsid w:val="005B5B90"/>
    <w:rsid w:val="005D16B6"/>
    <w:rsid w:val="005D386C"/>
    <w:rsid w:val="005D51D7"/>
    <w:rsid w:val="005E085E"/>
    <w:rsid w:val="005E167E"/>
    <w:rsid w:val="005F2FAB"/>
    <w:rsid w:val="006066A5"/>
    <w:rsid w:val="00617251"/>
    <w:rsid w:val="006227E2"/>
    <w:rsid w:val="006367EF"/>
    <w:rsid w:val="0065390A"/>
    <w:rsid w:val="00667B5B"/>
    <w:rsid w:val="006705BC"/>
    <w:rsid w:val="006F0A18"/>
    <w:rsid w:val="007112D4"/>
    <w:rsid w:val="00752DC2"/>
    <w:rsid w:val="00757B49"/>
    <w:rsid w:val="00766F1C"/>
    <w:rsid w:val="0077140C"/>
    <w:rsid w:val="007A208F"/>
    <w:rsid w:val="007C36F9"/>
    <w:rsid w:val="007E3288"/>
    <w:rsid w:val="007E70EB"/>
    <w:rsid w:val="007F53EE"/>
    <w:rsid w:val="0083217F"/>
    <w:rsid w:val="00834483"/>
    <w:rsid w:val="00834CE1"/>
    <w:rsid w:val="008371C2"/>
    <w:rsid w:val="00844408"/>
    <w:rsid w:val="008B4543"/>
    <w:rsid w:val="008D4073"/>
    <w:rsid w:val="008F5E1A"/>
    <w:rsid w:val="00921305"/>
    <w:rsid w:val="009319E7"/>
    <w:rsid w:val="00974D01"/>
    <w:rsid w:val="0097524E"/>
    <w:rsid w:val="00997830"/>
    <w:rsid w:val="009C24D4"/>
    <w:rsid w:val="009C2737"/>
    <w:rsid w:val="009C5199"/>
    <w:rsid w:val="009E7F0F"/>
    <w:rsid w:val="00A01331"/>
    <w:rsid w:val="00A16EEA"/>
    <w:rsid w:val="00A42B72"/>
    <w:rsid w:val="00A724CC"/>
    <w:rsid w:val="00AA0BD5"/>
    <w:rsid w:val="00AA5E7B"/>
    <w:rsid w:val="00AA6CB8"/>
    <w:rsid w:val="00AD34AB"/>
    <w:rsid w:val="00AD4CC8"/>
    <w:rsid w:val="00B21A88"/>
    <w:rsid w:val="00B248E1"/>
    <w:rsid w:val="00B44616"/>
    <w:rsid w:val="00B65A09"/>
    <w:rsid w:val="00B66270"/>
    <w:rsid w:val="00B81E79"/>
    <w:rsid w:val="00BC1E42"/>
    <w:rsid w:val="00BE50D7"/>
    <w:rsid w:val="00C12A99"/>
    <w:rsid w:val="00C56F6A"/>
    <w:rsid w:val="00C76753"/>
    <w:rsid w:val="00C82AA7"/>
    <w:rsid w:val="00C84C3E"/>
    <w:rsid w:val="00C9687C"/>
    <w:rsid w:val="00CA4C37"/>
    <w:rsid w:val="00CC479F"/>
    <w:rsid w:val="00CD38AE"/>
    <w:rsid w:val="00CD72D5"/>
    <w:rsid w:val="00CE040A"/>
    <w:rsid w:val="00D23A87"/>
    <w:rsid w:val="00D3152A"/>
    <w:rsid w:val="00D407DA"/>
    <w:rsid w:val="00D51688"/>
    <w:rsid w:val="00DA0B84"/>
    <w:rsid w:val="00DE2CAF"/>
    <w:rsid w:val="00E246A6"/>
    <w:rsid w:val="00E367CC"/>
    <w:rsid w:val="00E42CCA"/>
    <w:rsid w:val="00E54E86"/>
    <w:rsid w:val="00E826FB"/>
    <w:rsid w:val="00E909CC"/>
    <w:rsid w:val="00EB1839"/>
    <w:rsid w:val="00EB6396"/>
    <w:rsid w:val="00F55C7E"/>
    <w:rsid w:val="00F84BB6"/>
    <w:rsid w:val="00F85A0E"/>
    <w:rsid w:val="00F92D01"/>
    <w:rsid w:val="00FC5B59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3E89"/>
  <w15:chartTrackingRefBased/>
  <w15:docId w15:val="{E450183D-AFDF-A642-B5AC-EBDD6846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1D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C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55C7E"/>
    <w:rPr>
      <w:b/>
      <w:bCs/>
    </w:rPr>
  </w:style>
  <w:style w:type="paragraph" w:styleId="ListParagraph">
    <w:name w:val="List Paragraph"/>
    <w:basedOn w:val="Normal"/>
    <w:uiPriority w:val="34"/>
    <w:qFormat/>
    <w:rsid w:val="008B4543"/>
    <w:pPr>
      <w:ind w:left="720"/>
      <w:contextualSpacing/>
    </w:pPr>
  </w:style>
  <w:style w:type="table" w:styleId="TableGrid">
    <w:name w:val="Table Grid"/>
    <w:basedOn w:val="TableNormal"/>
    <w:uiPriority w:val="39"/>
    <w:rsid w:val="008B4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A08CA"/>
  </w:style>
  <w:style w:type="character" w:styleId="Emphasis">
    <w:name w:val="Emphasis"/>
    <w:basedOn w:val="DefaultParagraphFont"/>
    <w:qFormat/>
    <w:rsid w:val="00B81E7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92BE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.co/d/1OobqQ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.co/d/9bYSVw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imondo@lifepacific.edu" TargetMode="External"/><Relationship Id="rId11" Type="http://schemas.openxmlformats.org/officeDocument/2006/relationships/hyperlink" Target="https://ele.chaco.gob.ar/pluginfile.php/1071364/mod_resource/content/2/PDF%20CLACSO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oi.org/10.37787/pakamuros-unj.v8i4.1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.co/d/4QIpUr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1182</Words>
  <Characters>6846</Characters>
  <Application>Microsoft Office Word</Application>
  <DocSecurity>0</DocSecurity>
  <Lines>253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Ruarte</dc:creator>
  <cp:keywords/>
  <dc:description/>
  <cp:lastModifiedBy>Usuario</cp:lastModifiedBy>
  <cp:revision>26</cp:revision>
  <dcterms:created xsi:type="dcterms:W3CDTF">2025-04-22T20:47:00Z</dcterms:created>
  <dcterms:modified xsi:type="dcterms:W3CDTF">2026-04-17T03:36:00Z</dcterms:modified>
</cp:coreProperties>
</file>